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756E2" w:rsidR="00A3532A" w:rsidP="6D3369B3" w:rsidRDefault="003F3E02" w14:paraId="6D39A4CF" wp14:noSpellErr="1" wp14:textId="74921683">
      <w:pPr>
        <w:spacing w:after="0"/>
        <w:jc w:val="left"/>
        <w:rPr>
          <w:b w:val="1"/>
          <w:bCs w:val="1"/>
          <w:sz w:val="28"/>
          <w:szCs w:val="28"/>
        </w:rPr>
      </w:pPr>
      <w:r>
        <w:drawing>
          <wp:inline xmlns:wp14="http://schemas.microsoft.com/office/word/2010/wordprocessingDrawing" wp14:editId="5FA1BF6F" wp14:anchorId="1EFBA6C4">
            <wp:extent cx="731897" cy="733425"/>
            <wp:effectExtent l="0" t="0" r="0" b="0"/>
            <wp:docPr id="35974183" name="picture" title=""/>
            <wp:cNvGraphicFramePr>
              <a:graphicFrameLocks noChangeAspect="1"/>
            </wp:cNvGraphicFramePr>
            <a:graphic>
              <a:graphicData uri="http://schemas.openxmlformats.org/drawingml/2006/picture">
                <pic:pic>
                  <pic:nvPicPr>
                    <pic:cNvPr id="0" name="picture"/>
                    <pic:cNvPicPr/>
                  </pic:nvPicPr>
                  <pic:blipFill>
                    <a:blip r:embed="R1e74209f938b4d82">
                      <a:extLst>
                        <a:ext xmlns:a="http://schemas.openxmlformats.org/drawingml/2006/main" uri="{28A0092B-C50C-407E-A947-70E740481C1C}">
                          <a14:useLocalDpi val="0"/>
                        </a:ext>
                      </a:extLst>
                    </a:blip>
                    <a:stretch>
                      <a:fillRect/>
                    </a:stretch>
                  </pic:blipFill>
                  <pic:spPr>
                    <a:xfrm>
                      <a:off x="0" y="0"/>
                      <a:ext cx="731897" cy="733425"/>
                    </a:xfrm>
                    <a:prstGeom prst="rect">
                      <a:avLst/>
                    </a:prstGeom>
                  </pic:spPr>
                </pic:pic>
              </a:graphicData>
            </a:graphic>
          </wp:inline>
        </w:drawing>
      </w:r>
      <w:r w:rsidRPr="4D1365C3">
        <w:rPr>
          <w:b w:val="1"/>
          <w:bCs w:val="1"/>
          <w:sz w:val="28"/>
          <w:szCs w:val="28"/>
        </w:rPr>
        <w:t xml:space="preserve">                          </w:t>
      </w:r>
      <w:r w:rsidRPr="4D1365C3">
        <w:rPr>
          <w:b w:val="1"/>
          <w:bCs w:val="1"/>
          <w:sz w:val="28"/>
          <w:szCs w:val="28"/>
        </w:rPr>
        <w:t>School District 69 (Qualicum)</w:t>
      </w:r>
    </w:p>
    <w:p xmlns:wp14="http://schemas.microsoft.com/office/word/2010/wordml" w:rsidRPr="00F756E2" w:rsidR="003F3E02" w:rsidP="00A835A5" w:rsidRDefault="00AF5867" w14:paraId="0D6E489B" wp14:textId="77777777">
      <w:pPr>
        <w:spacing w:after="0"/>
        <w:jc w:val="center"/>
        <w:rPr>
          <w:b/>
          <w:sz w:val="28"/>
          <w:szCs w:val="28"/>
        </w:rPr>
      </w:pPr>
      <w:r>
        <w:rPr>
          <w:b/>
          <w:sz w:val="28"/>
          <w:szCs w:val="28"/>
        </w:rPr>
        <w:t xml:space="preserve">Checklist/Information </w:t>
      </w:r>
      <w:r w:rsidR="000E5652">
        <w:rPr>
          <w:b/>
          <w:sz w:val="28"/>
          <w:szCs w:val="28"/>
        </w:rPr>
        <w:t xml:space="preserve">for </w:t>
      </w:r>
      <w:r w:rsidRPr="00F756E2" w:rsidR="003F3E02">
        <w:rPr>
          <w:b/>
          <w:sz w:val="28"/>
          <w:szCs w:val="28"/>
        </w:rPr>
        <w:t>Student Registration</w:t>
      </w:r>
    </w:p>
    <w:p xmlns:wp14="http://schemas.microsoft.com/office/word/2010/wordml" w:rsidRPr="00BA2E6D" w:rsidR="003F3E02" w:rsidP="003F3E02" w:rsidRDefault="003F3E02" w14:paraId="672A6659" wp14:textId="77777777">
      <w:pPr>
        <w:spacing w:after="0"/>
        <w:rPr>
          <w:sz w:val="20"/>
          <w:szCs w:val="20"/>
        </w:rPr>
      </w:pPr>
    </w:p>
    <w:p xmlns:wp14="http://schemas.microsoft.com/office/word/2010/wordml" w:rsidR="00907A05" w:rsidP="00E57A92" w:rsidRDefault="00BA2E6D" w14:paraId="5E51BA31" wp14:textId="77777777">
      <w:pPr>
        <w:spacing w:after="0" w:line="240" w:lineRule="auto"/>
        <w:rPr>
          <w:sz w:val="20"/>
          <w:szCs w:val="20"/>
        </w:rPr>
      </w:pPr>
      <w:r>
        <w:rPr>
          <w:sz w:val="20"/>
          <w:szCs w:val="20"/>
        </w:rPr>
        <w:t xml:space="preserve">All </w:t>
      </w:r>
      <w:r w:rsidRPr="00F756E2">
        <w:rPr>
          <w:sz w:val="20"/>
          <w:szCs w:val="20"/>
        </w:rPr>
        <w:t xml:space="preserve">Kindergarten to Grade 12 students </w:t>
      </w:r>
      <w:r>
        <w:rPr>
          <w:sz w:val="20"/>
          <w:szCs w:val="20"/>
        </w:rPr>
        <w:t>must register at their neighbourhood (catchment) school.</w:t>
      </w:r>
      <w:r w:rsidR="0081447F">
        <w:rPr>
          <w:sz w:val="20"/>
          <w:szCs w:val="20"/>
        </w:rPr>
        <w:t xml:space="preserve">  </w:t>
      </w:r>
    </w:p>
    <w:p xmlns:wp14="http://schemas.microsoft.com/office/word/2010/wordml" w:rsidRPr="00A835A5" w:rsidR="00907A05" w:rsidP="00E57A92" w:rsidRDefault="00907A05" w14:paraId="0A37501D" wp14:textId="77777777">
      <w:pPr>
        <w:spacing w:after="0" w:line="240" w:lineRule="auto"/>
        <w:rPr>
          <w:sz w:val="10"/>
          <w:szCs w:val="10"/>
        </w:rPr>
      </w:pPr>
    </w:p>
    <w:p xmlns:wp14="http://schemas.microsoft.com/office/word/2010/wordml" w:rsidRPr="00F756E2" w:rsidR="00BA2E6D" w:rsidP="00E57A92" w:rsidRDefault="0081447F" w14:paraId="7FD71E38" wp14:textId="77777777">
      <w:pPr>
        <w:spacing w:after="0" w:line="240" w:lineRule="auto"/>
        <w:rPr>
          <w:sz w:val="20"/>
          <w:szCs w:val="20"/>
        </w:rPr>
      </w:pPr>
      <w:r>
        <w:rPr>
          <w:sz w:val="20"/>
          <w:szCs w:val="20"/>
        </w:rPr>
        <w:t xml:space="preserve">Parents of students wishing to attend a school outside of their </w:t>
      </w:r>
      <w:r w:rsidR="008819EE">
        <w:rPr>
          <w:sz w:val="20"/>
          <w:szCs w:val="20"/>
        </w:rPr>
        <w:t xml:space="preserve">catchment </w:t>
      </w:r>
      <w:r>
        <w:rPr>
          <w:sz w:val="20"/>
          <w:szCs w:val="20"/>
        </w:rPr>
        <w:t xml:space="preserve">area are required to register at their </w:t>
      </w:r>
      <w:r w:rsidR="00F9768E">
        <w:rPr>
          <w:sz w:val="20"/>
          <w:szCs w:val="20"/>
        </w:rPr>
        <w:t>catchment</w:t>
      </w:r>
      <w:r>
        <w:rPr>
          <w:sz w:val="20"/>
          <w:szCs w:val="20"/>
        </w:rPr>
        <w:t xml:space="preserve"> </w:t>
      </w:r>
      <w:r w:rsidR="008819EE">
        <w:rPr>
          <w:sz w:val="20"/>
          <w:szCs w:val="20"/>
        </w:rPr>
        <w:t xml:space="preserve">school </w:t>
      </w:r>
      <w:r w:rsidR="00A835A5">
        <w:rPr>
          <w:sz w:val="20"/>
          <w:szCs w:val="20"/>
        </w:rPr>
        <w:t>at</w:t>
      </w:r>
      <w:r w:rsidR="008819EE">
        <w:rPr>
          <w:sz w:val="20"/>
          <w:szCs w:val="20"/>
        </w:rPr>
        <w:t xml:space="preserve"> which time they are to complete </w:t>
      </w:r>
      <w:r w:rsidR="00907A05">
        <w:rPr>
          <w:sz w:val="20"/>
          <w:szCs w:val="20"/>
        </w:rPr>
        <w:t xml:space="preserve">the appropriate </w:t>
      </w:r>
      <w:r>
        <w:rPr>
          <w:sz w:val="20"/>
          <w:szCs w:val="20"/>
        </w:rPr>
        <w:t>“</w:t>
      </w:r>
      <w:r w:rsidR="00907A05">
        <w:rPr>
          <w:sz w:val="20"/>
          <w:szCs w:val="20"/>
        </w:rPr>
        <w:t>Application for Cross-Boundary Enrollment”</w:t>
      </w:r>
      <w:r w:rsidR="00A835A5">
        <w:rPr>
          <w:sz w:val="20"/>
          <w:szCs w:val="20"/>
        </w:rPr>
        <w:t xml:space="preserve"> Form</w:t>
      </w:r>
      <w:r w:rsidR="008819EE">
        <w:rPr>
          <w:sz w:val="20"/>
          <w:szCs w:val="20"/>
        </w:rPr>
        <w:t xml:space="preserve"> (Board Policy 70</w:t>
      </w:r>
      <w:r w:rsidR="00A835A5">
        <w:rPr>
          <w:sz w:val="20"/>
          <w:szCs w:val="20"/>
        </w:rPr>
        <w:t>4)</w:t>
      </w:r>
      <w:r w:rsidR="00907A05">
        <w:rPr>
          <w:sz w:val="20"/>
          <w:szCs w:val="20"/>
        </w:rPr>
        <w:t>.</w:t>
      </w:r>
    </w:p>
    <w:p xmlns:wp14="http://schemas.microsoft.com/office/word/2010/wordml" w:rsidRPr="00A835A5" w:rsidR="00BA2E6D" w:rsidP="00E57A92" w:rsidRDefault="00BA2E6D" w14:paraId="5DAB6C7B" wp14:textId="77777777">
      <w:pPr>
        <w:spacing w:after="0" w:line="240" w:lineRule="auto"/>
        <w:rPr>
          <w:sz w:val="10"/>
          <w:szCs w:val="10"/>
        </w:rPr>
      </w:pPr>
    </w:p>
    <w:p xmlns:wp14="http://schemas.microsoft.com/office/word/2010/wordml" w:rsidRPr="00F756E2" w:rsidR="003F3E02" w:rsidP="00E57A92" w:rsidRDefault="00220161" w14:paraId="3B986A8A" wp14:textId="77777777">
      <w:pPr>
        <w:spacing w:after="0" w:line="240" w:lineRule="auto"/>
        <w:rPr>
          <w:sz w:val="20"/>
          <w:szCs w:val="20"/>
        </w:rPr>
      </w:pPr>
      <w:r>
        <w:rPr>
          <w:sz w:val="20"/>
          <w:szCs w:val="20"/>
        </w:rPr>
        <w:t xml:space="preserve">To determine your </w:t>
      </w:r>
      <w:r w:rsidR="00AC41AA">
        <w:rPr>
          <w:sz w:val="20"/>
          <w:szCs w:val="20"/>
        </w:rPr>
        <w:t>catchment</w:t>
      </w:r>
      <w:r>
        <w:rPr>
          <w:sz w:val="20"/>
          <w:szCs w:val="20"/>
        </w:rPr>
        <w:t xml:space="preserve"> school, g</w:t>
      </w:r>
      <w:r w:rsidRPr="00F756E2" w:rsidR="003F3E02">
        <w:rPr>
          <w:sz w:val="20"/>
          <w:szCs w:val="20"/>
        </w:rPr>
        <w:t xml:space="preserve">o to </w:t>
      </w:r>
      <w:hyperlink w:history="1" r:id="rId9">
        <w:r w:rsidR="007516C9">
          <w:rPr>
            <w:rStyle w:val="Hyperlink"/>
            <w:sz w:val="20"/>
            <w:szCs w:val="20"/>
          </w:rPr>
          <w:t>School Locator</w:t>
        </w:r>
      </w:hyperlink>
      <w:r w:rsidR="007516C9">
        <w:rPr>
          <w:sz w:val="20"/>
          <w:szCs w:val="20"/>
        </w:rPr>
        <w:t xml:space="preserve"> </w:t>
      </w:r>
      <w:r>
        <w:rPr>
          <w:sz w:val="20"/>
          <w:szCs w:val="20"/>
        </w:rPr>
        <w:t xml:space="preserve">and </w:t>
      </w:r>
      <w:r w:rsidRPr="00F756E2" w:rsidR="003F3E02">
        <w:rPr>
          <w:sz w:val="20"/>
          <w:szCs w:val="20"/>
        </w:rPr>
        <w:t xml:space="preserve">search </w:t>
      </w:r>
      <w:r>
        <w:rPr>
          <w:sz w:val="20"/>
          <w:szCs w:val="20"/>
        </w:rPr>
        <w:t xml:space="preserve">by street address.  </w:t>
      </w:r>
    </w:p>
    <w:p xmlns:wp14="http://schemas.microsoft.com/office/word/2010/wordml" w:rsidRPr="00A835A5" w:rsidR="003F3E02" w:rsidP="00E57A92" w:rsidRDefault="003F3E02" w14:paraId="02EB378F" wp14:textId="77777777">
      <w:pPr>
        <w:spacing w:after="0" w:line="240" w:lineRule="auto"/>
        <w:rPr>
          <w:sz w:val="10"/>
          <w:szCs w:val="10"/>
        </w:rPr>
      </w:pPr>
    </w:p>
    <w:tbl>
      <w:tblPr>
        <w:tblStyle w:val="TableGrid"/>
        <w:tblW w:w="9870" w:type="dxa"/>
        <w:tblBorders>
          <w:top w:val="single" w:color="auto" w:sz="24" w:space="0"/>
          <w:left w:val="single" w:color="auto" w:sz="24" w:space="0"/>
          <w:bottom w:val="single" w:color="auto" w:sz="24" w:space="0"/>
          <w:right w:val="single" w:color="auto" w:sz="24" w:space="0"/>
          <w:insideH w:val="none" w:color="auto" w:sz="0" w:space="0"/>
          <w:insideV w:val="none" w:color="auto" w:sz="0" w:space="0"/>
        </w:tblBorders>
        <w:tblLook w:val="04A0" w:firstRow="1" w:lastRow="0" w:firstColumn="1" w:lastColumn="0" w:noHBand="0" w:noVBand="1"/>
      </w:tblPr>
      <w:tblGrid>
        <w:gridCol w:w="983"/>
        <w:gridCol w:w="532"/>
        <w:gridCol w:w="8355"/>
      </w:tblGrid>
      <w:tr xmlns:wp14="http://schemas.microsoft.com/office/word/2010/wordml" w:rsidRPr="00F75DD6" w:rsidR="003F3E02" w:rsidTr="00A835A5" w14:paraId="3E130DD2" wp14:textId="77777777">
        <w:tc>
          <w:tcPr>
            <w:tcW w:w="9870" w:type="dxa"/>
            <w:gridSpan w:val="3"/>
          </w:tcPr>
          <w:p w:rsidRPr="00907A05" w:rsidR="003F3E02" w:rsidP="003F3E02" w:rsidRDefault="007F0205" w14:paraId="484FC318" wp14:textId="77777777">
            <w:pPr>
              <w:jc w:val="center"/>
              <w:rPr>
                <w:b/>
                <w:sz w:val="24"/>
                <w:szCs w:val="24"/>
              </w:rPr>
            </w:pPr>
            <w:r w:rsidRPr="00907A05">
              <w:rPr>
                <w:b/>
                <w:sz w:val="24"/>
                <w:szCs w:val="24"/>
              </w:rPr>
              <w:t xml:space="preserve">Registration </w:t>
            </w:r>
            <w:r w:rsidRPr="00907A05" w:rsidR="003F3E02">
              <w:rPr>
                <w:b/>
                <w:sz w:val="24"/>
                <w:szCs w:val="24"/>
              </w:rPr>
              <w:t xml:space="preserve">Checklist </w:t>
            </w:r>
            <w:r w:rsidRPr="00907A05" w:rsidR="00A43F40">
              <w:rPr>
                <w:b/>
                <w:sz w:val="24"/>
                <w:szCs w:val="24"/>
              </w:rPr>
              <w:t>(</w:t>
            </w:r>
            <w:r w:rsidRPr="00907A05" w:rsidR="00A43F40">
              <w:rPr>
                <w:b/>
                <w:sz w:val="24"/>
                <w:szCs w:val="24"/>
                <w:u w:val="single"/>
              </w:rPr>
              <w:t>origina</w:t>
            </w:r>
            <w:r w:rsidRPr="00907A05" w:rsidR="00A43F40">
              <w:rPr>
                <w:b/>
                <w:sz w:val="24"/>
                <w:szCs w:val="24"/>
              </w:rPr>
              <w:t xml:space="preserve">l </w:t>
            </w:r>
            <w:r w:rsidRPr="00907A05" w:rsidR="00952FDF">
              <w:rPr>
                <w:b/>
                <w:sz w:val="24"/>
                <w:szCs w:val="24"/>
              </w:rPr>
              <w:t xml:space="preserve">or </w:t>
            </w:r>
            <w:r w:rsidRPr="00907A05" w:rsidR="00952FDF">
              <w:rPr>
                <w:b/>
                <w:sz w:val="24"/>
                <w:szCs w:val="24"/>
                <w:u w:val="single"/>
              </w:rPr>
              <w:t>certified</w:t>
            </w:r>
            <w:r w:rsidRPr="00907A05" w:rsidR="00952FDF">
              <w:rPr>
                <w:b/>
                <w:sz w:val="24"/>
                <w:szCs w:val="24"/>
              </w:rPr>
              <w:t xml:space="preserve"> </w:t>
            </w:r>
            <w:r w:rsidRPr="00907A05" w:rsidR="00A43F40">
              <w:rPr>
                <w:b/>
                <w:sz w:val="24"/>
                <w:szCs w:val="24"/>
              </w:rPr>
              <w:t>documents required)</w:t>
            </w:r>
          </w:p>
          <w:p w:rsidRPr="00F75DD6" w:rsidR="003F3E02" w:rsidP="003F3E02" w:rsidRDefault="00A43F40" w14:paraId="7DA20B4F" wp14:textId="77777777">
            <w:pPr>
              <w:jc w:val="center"/>
              <w:rPr>
                <w:sz w:val="20"/>
                <w:szCs w:val="20"/>
              </w:rPr>
            </w:pPr>
            <w:r w:rsidRPr="00F75DD6">
              <w:rPr>
                <w:sz w:val="20"/>
                <w:szCs w:val="20"/>
              </w:rPr>
              <w:t xml:space="preserve">When registering at your neighbourhood school, please </w:t>
            </w:r>
            <w:r w:rsidR="004963E8">
              <w:rPr>
                <w:sz w:val="20"/>
                <w:szCs w:val="20"/>
              </w:rPr>
              <w:t>provide</w:t>
            </w:r>
            <w:r w:rsidRPr="00F75DD6" w:rsidR="003F3E02">
              <w:rPr>
                <w:sz w:val="20"/>
                <w:szCs w:val="20"/>
              </w:rPr>
              <w:t xml:space="preserve"> the following:</w:t>
            </w:r>
          </w:p>
          <w:p w:rsidRPr="00A835A5" w:rsidR="00F756E2" w:rsidP="003F3E02" w:rsidRDefault="00F756E2" w14:paraId="6A05A809" wp14:textId="77777777">
            <w:pPr>
              <w:jc w:val="center"/>
              <w:rPr>
                <w:sz w:val="10"/>
                <w:szCs w:val="10"/>
              </w:rPr>
            </w:pPr>
          </w:p>
        </w:tc>
      </w:tr>
      <w:tr xmlns:wp14="http://schemas.microsoft.com/office/word/2010/wordml" w:rsidRPr="00F75DD6" w:rsidR="003F3E02" w:rsidTr="00A835A5" w14:paraId="27F97CF7" wp14:textId="77777777">
        <w:tc>
          <w:tcPr>
            <w:tcW w:w="983" w:type="dxa"/>
          </w:tcPr>
          <w:p w:rsidRPr="00F75DD6" w:rsidR="003F3E02" w:rsidP="00C41844" w:rsidRDefault="00201B6B" w14:paraId="099F79F7" wp14:textId="77777777">
            <w:pPr>
              <w:jc w:val="center"/>
              <w:rPr>
                <w:sz w:val="20"/>
                <w:szCs w:val="20"/>
              </w:rPr>
            </w:pPr>
            <w:r w:rsidRPr="00F75DD6">
              <w:rPr>
                <w:sz w:val="20"/>
                <w:szCs w:val="20"/>
              </w:rPr>
              <w:fldChar w:fldCharType="begin">
                <w:ffData>
                  <w:name w:val="Check2"/>
                  <w:enabled/>
                  <w:calcOnExit w:val="0"/>
                  <w:checkBox>
                    <w:sizeAuto/>
                    <w:default w:val="0"/>
                  </w:checkBox>
                </w:ffData>
              </w:fldChar>
            </w:r>
            <w:bookmarkStart w:name="Check2" w:id="0"/>
            <w:r w:rsidRPr="00F75DD6">
              <w:rPr>
                <w:sz w:val="20"/>
                <w:szCs w:val="20"/>
              </w:rPr>
              <w:instrText xml:space="preserve"> FORMCHECKBOX </w:instrText>
            </w:r>
            <w:r w:rsidR="00A835A5">
              <w:rPr>
                <w:sz w:val="20"/>
                <w:szCs w:val="20"/>
              </w:rPr>
            </w:r>
            <w:r w:rsidR="00A835A5">
              <w:rPr>
                <w:sz w:val="20"/>
                <w:szCs w:val="20"/>
              </w:rPr>
              <w:fldChar w:fldCharType="separate"/>
            </w:r>
            <w:r w:rsidRPr="00F75DD6">
              <w:rPr>
                <w:sz w:val="20"/>
                <w:szCs w:val="20"/>
              </w:rPr>
              <w:fldChar w:fldCharType="end"/>
            </w:r>
            <w:bookmarkEnd w:id="0"/>
          </w:p>
        </w:tc>
        <w:tc>
          <w:tcPr>
            <w:tcW w:w="532" w:type="dxa"/>
          </w:tcPr>
          <w:p w:rsidRPr="00F75DD6" w:rsidR="003F3E02" w:rsidP="003F3E02" w:rsidRDefault="00D428FD" w14:paraId="0135CBF0" wp14:textId="77777777">
            <w:pPr>
              <w:rPr>
                <w:sz w:val="20"/>
                <w:szCs w:val="20"/>
              </w:rPr>
            </w:pPr>
            <w:r w:rsidRPr="00F75DD6">
              <w:rPr>
                <w:sz w:val="20"/>
                <w:szCs w:val="20"/>
              </w:rPr>
              <w:t>1</w:t>
            </w:r>
            <w:r w:rsidRPr="00F75DD6" w:rsidR="003F3E02">
              <w:rPr>
                <w:sz w:val="20"/>
                <w:szCs w:val="20"/>
              </w:rPr>
              <w:t>.</w:t>
            </w:r>
          </w:p>
        </w:tc>
        <w:tc>
          <w:tcPr>
            <w:tcW w:w="8355" w:type="dxa"/>
          </w:tcPr>
          <w:p w:rsidR="00E2734E" w:rsidP="003F3E02" w:rsidRDefault="00CC3F68" w14:paraId="3B3880A3" wp14:textId="77777777">
            <w:pPr>
              <w:rPr>
                <w:b/>
                <w:sz w:val="20"/>
                <w:szCs w:val="20"/>
              </w:rPr>
            </w:pPr>
            <w:r>
              <w:rPr>
                <w:b/>
                <w:sz w:val="20"/>
                <w:szCs w:val="20"/>
              </w:rPr>
              <w:t xml:space="preserve">Acceptable </w:t>
            </w:r>
            <w:r w:rsidR="009E206F">
              <w:rPr>
                <w:b/>
                <w:sz w:val="20"/>
                <w:szCs w:val="20"/>
              </w:rPr>
              <w:t xml:space="preserve">Documentation for </w:t>
            </w:r>
            <w:r w:rsidR="00FD631F">
              <w:rPr>
                <w:b/>
                <w:sz w:val="20"/>
                <w:szCs w:val="20"/>
              </w:rPr>
              <w:t xml:space="preserve">Proof of </w:t>
            </w:r>
            <w:r w:rsidR="000C112A">
              <w:rPr>
                <w:b/>
                <w:sz w:val="20"/>
                <w:szCs w:val="20"/>
              </w:rPr>
              <w:t>Legal Identity</w:t>
            </w:r>
            <w:r>
              <w:rPr>
                <w:b/>
                <w:sz w:val="20"/>
                <w:szCs w:val="20"/>
              </w:rPr>
              <w:t xml:space="preserve"> (Required)</w:t>
            </w:r>
            <w:r w:rsidR="00E2734E">
              <w:rPr>
                <w:b/>
                <w:sz w:val="20"/>
                <w:szCs w:val="20"/>
              </w:rPr>
              <w:t>:</w:t>
            </w:r>
          </w:p>
          <w:p w:rsidRPr="00E2734E" w:rsidR="00E2734E" w:rsidP="00A835A5" w:rsidRDefault="00E2734E" w14:paraId="0D570292" wp14:textId="77777777">
            <w:pPr>
              <w:pStyle w:val="ListParagraph"/>
              <w:numPr>
                <w:ilvl w:val="0"/>
                <w:numId w:val="3"/>
              </w:numPr>
              <w:ind w:left="240" w:hanging="180"/>
              <w:rPr>
                <w:sz w:val="20"/>
                <w:szCs w:val="20"/>
              </w:rPr>
            </w:pPr>
            <w:r w:rsidRPr="00E2734E">
              <w:rPr>
                <w:sz w:val="20"/>
                <w:szCs w:val="20"/>
              </w:rPr>
              <w:t>Birth Certificate</w:t>
            </w:r>
            <w:r w:rsidR="000C112A">
              <w:rPr>
                <w:sz w:val="20"/>
                <w:szCs w:val="20"/>
              </w:rPr>
              <w:t xml:space="preserve"> or Birth Certificate with English translation</w:t>
            </w:r>
            <w:r w:rsidR="00CC3F68">
              <w:rPr>
                <w:sz w:val="20"/>
                <w:szCs w:val="20"/>
              </w:rPr>
              <w:t xml:space="preserve"> </w:t>
            </w:r>
          </w:p>
          <w:p w:rsidR="00E2734E" w:rsidP="00A835A5" w:rsidRDefault="000C112A" w14:paraId="4CD1325F" wp14:textId="77777777">
            <w:pPr>
              <w:pStyle w:val="ListParagraph"/>
              <w:numPr>
                <w:ilvl w:val="0"/>
                <w:numId w:val="3"/>
              </w:numPr>
              <w:ind w:left="240" w:hanging="180"/>
              <w:rPr>
                <w:sz w:val="20"/>
                <w:szCs w:val="20"/>
              </w:rPr>
            </w:pPr>
            <w:r>
              <w:rPr>
                <w:sz w:val="20"/>
                <w:szCs w:val="20"/>
              </w:rPr>
              <w:t>BC Services Card (PHOTO version only)</w:t>
            </w:r>
          </w:p>
          <w:p w:rsidR="000C112A" w:rsidP="00A835A5" w:rsidRDefault="000C112A" w14:paraId="02B6517C" wp14:textId="77777777">
            <w:pPr>
              <w:pStyle w:val="ListParagraph"/>
              <w:numPr>
                <w:ilvl w:val="0"/>
                <w:numId w:val="3"/>
              </w:numPr>
              <w:ind w:left="240" w:hanging="180"/>
              <w:rPr>
                <w:sz w:val="20"/>
                <w:szCs w:val="20"/>
              </w:rPr>
            </w:pPr>
            <w:r>
              <w:rPr>
                <w:sz w:val="20"/>
                <w:szCs w:val="20"/>
              </w:rPr>
              <w:t>Permanent Resident Card</w:t>
            </w:r>
          </w:p>
          <w:p w:rsidR="000C112A" w:rsidP="00A835A5" w:rsidRDefault="000C112A" w14:paraId="6D7A4270" wp14:textId="77777777">
            <w:pPr>
              <w:pStyle w:val="ListParagraph"/>
              <w:numPr>
                <w:ilvl w:val="0"/>
                <w:numId w:val="3"/>
              </w:numPr>
              <w:ind w:left="240" w:hanging="180"/>
              <w:rPr>
                <w:sz w:val="20"/>
                <w:szCs w:val="20"/>
              </w:rPr>
            </w:pPr>
            <w:r>
              <w:rPr>
                <w:sz w:val="20"/>
                <w:szCs w:val="20"/>
              </w:rPr>
              <w:t>Passport or VISA</w:t>
            </w:r>
          </w:p>
          <w:p w:rsidRPr="000C112A" w:rsidR="003F3E02" w:rsidP="00A835A5" w:rsidRDefault="000C112A" w14:paraId="0FE28E59" wp14:textId="77777777">
            <w:pPr>
              <w:pStyle w:val="ListParagraph"/>
              <w:numPr>
                <w:ilvl w:val="0"/>
                <w:numId w:val="3"/>
              </w:numPr>
              <w:ind w:left="240" w:hanging="180"/>
              <w:rPr>
                <w:sz w:val="20"/>
                <w:szCs w:val="20"/>
              </w:rPr>
            </w:pPr>
            <w:r>
              <w:rPr>
                <w:sz w:val="20"/>
                <w:szCs w:val="20"/>
              </w:rPr>
              <w:t>BC Identification Card or Driver’s License</w:t>
            </w:r>
          </w:p>
        </w:tc>
      </w:tr>
      <w:tr xmlns:wp14="http://schemas.microsoft.com/office/word/2010/wordml" w:rsidRPr="00F75DD6" w:rsidR="00C9543B" w:rsidTr="00A835A5" w14:paraId="5A39BBE3" wp14:textId="77777777">
        <w:trPr>
          <w:trHeight w:val="144"/>
        </w:trPr>
        <w:tc>
          <w:tcPr>
            <w:tcW w:w="983" w:type="dxa"/>
          </w:tcPr>
          <w:p w:rsidRPr="00A835A5" w:rsidR="00C9543B" w:rsidP="00C41844" w:rsidRDefault="00C9543B" w14:paraId="41C8F396" wp14:textId="77777777">
            <w:pPr>
              <w:jc w:val="center"/>
              <w:rPr>
                <w:sz w:val="10"/>
                <w:szCs w:val="10"/>
              </w:rPr>
            </w:pPr>
          </w:p>
        </w:tc>
        <w:tc>
          <w:tcPr>
            <w:tcW w:w="532" w:type="dxa"/>
          </w:tcPr>
          <w:p w:rsidRPr="00A835A5" w:rsidR="00C9543B" w:rsidP="003F3E02" w:rsidRDefault="00C9543B" w14:paraId="72A3D3EC" wp14:textId="77777777">
            <w:pPr>
              <w:rPr>
                <w:sz w:val="20"/>
                <w:szCs w:val="20"/>
              </w:rPr>
            </w:pPr>
          </w:p>
        </w:tc>
        <w:tc>
          <w:tcPr>
            <w:tcW w:w="8355" w:type="dxa"/>
          </w:tcPr>
          <w:p w:rsidRPr="00A835A5" w:rsidR="00C9543B" w:rsidP="003F3E02" w:rsidRDefault="00C9543B" w14:paraId="0D0B940D" wp14:textId="77777777">
            <w:pPr>
              <w:rPr>
                <w:b/>
                <w:sz w:val="10"/>
                <w:szCs w:val="10"/>
              </w:rPr>
            </w:pPr>
          </w:p>
        </w:tc>
      </w:tr>
      <w:tr xmlns:wp14="http://schemas.microsoft.com/office/word/2010/wordml" w:rsidRPr="00F75DD6" w:rsidR="000C112A" w:rsidTr="00A835A5" w14:paraId="2B9D63BC" wp14:textId="77777777">
        <w:trPr>
          <w:trHeight w:val="144"/>
        </w:trPr>
        <w:tc>
          <w:tcPr>
            <w:tcW w:w="983" w:type="dxa"/>
          </w:tcPr>
          <w:p w:rsidRPr="00F75DD6" w:rsidR="000C112A" w:rsidP="00C41844" w:rsidRDefault="000C112A" w14:paraId="4D8F0F5C" wp14:textId="77777777">
            <w:pPr>
              <w:jc w:val="center"/>
              <w:rPr>
                <w:sz w:val="20"/>
                <w:szCs w:val="20"/>
              </w:rPr>
            </w:pPr>
            <w:r w:rsidRPr="00F75DD6">
              <w:rPr>
                <w:sz w:val="20"/>
                <w:szCs w:val="20"/>
              </w:rPr>
              <w:fldChar w:fldCharType="begin">
                <w:ffData>
                  <w:name w:val="Check2"/>
                  <w:enabled/>
                  <w:calcOnExit w:val="0"/>
                  <w:checkBox>
                    <w:sizeAuto/>
                    <w:default w:val="0"/>
                  </w:checkBox>
                </w:ffData>
              </w:fldChar>
            </w:r>
            <w:r w:rsidRPr="00F75DD6">
              <w:rPr>
                <w:sz w:val="20"/>
                <w:szCs w:val="20"/>
              </w:rPr>
              <w:instrText xml:space="preserve"> FORMCHECKBOX </w:instrText>
            </w:r>
            <w:r w:rsidR="00A835A5">
              <w:rPr>
                <w:sz w:val="20"/>
                <w:szCs w:val="20"/>
              </w:rPr>
            </w:r>
            <w:r w:rsidR="00A835A5">
              <w:rPr>
                <w:sz w:val="20"/>
                <w:szCs w:val="20"/>
              </w:rPr>
              <w:fldChar w:fldCharType="separate"/>
            </w:r>
            <w:r w:rsidRPr="00F75DD6">
              <w:rPr>
                <w:sz w:val="20"/>
                <w:szCs w:val="20"/>
              </w:rPr>
              <w:fldChar w:fldCharType="end"/>
            </w:r>
          </w:p>
        </w:tc>
        <w:tc>
          <w:tcPr>
            <w:tcW w:w="532" w:type="dxa"/>
          </w:tcPr>
          <w:p w:rsidRPr="00F75DD6" w:rsidR="000C112A" w:rsidP="003F3E02" w:rsidRDefault="000C112A" w14:paraId="47886996" wp14:textId="77777777">
            <w:pPr>
              <w:rPr>
                <w:sz w:val="20"/>
                <w:szCs w:val="20"/>
              </w:rPr>
            </w:pPr>
            <w:r>
              <w:rPr>
                <w:sz w:val="20"/>
                <w:szCs w:val="20"/>
              </w:rPr>
              <w:t>2.</w:t>
            </w:r>
          </w:p>
        </w:tc>
        <w:tc>
          <w:tcPr>
            <w:tcW w:w="8355" w:type="dxa"/>
          </w:tcPr>
          <w:p w:rsidRPr="000C112A" w:rsidR="000C112A" w:rsidP="000C112A" w:rsidRDefault="000C112A" w14:paraId="7FC92473" wp14:textId="77777777">
            <w:pPr>
              <w:rPr>
                <w:b/>
                <w:sz w:val="20"/>
                <w:szCs w:val="20"/>
              </w:rPr>
            </w:pPr>
            <w:r w:rsidRPr="000C112A">
              <w:rPr>
                <w:b/>
                <w:sz w:val="20"/>
                <w:szCs w:val="20"/>
              </w:rPr>
              <w:t>Additional Documentation, if applicable:</w:t>
            </w:r>
          </w:p>
          <w:p w:rsidR="000C112A" w:rsidP="00A835A5" w:rsidRDefault="000C112A" w14:paraId="2A1077A2" wp14:textId="77777777">
            <w:pPr>
              <w:pStyle w:val="ListParagraph"/>
              <w:numPr>
                <w:ilvl w:val="0"/>
                <w:numId w:val="4"/>
              </w:numPr>
              <w:ind w:left="240" w:hanging="180"/>
              <w:rPr>
                <w:sz w:val="20"/>
                <w:szCs w:val="20"/>
              </w:rPr>
            </w:pPr>
            <w:r w:rsidRPr="00E2734E">
              <w:rPr>
                <w:sz w:val="20"/>
                <w:szCs w:val="20"/>
              </w:rPr>
              <w:t>Government issued adoption papers;</w:t>
            </w:r>
          </w:p>
          <w:p w:rsidRPr="000C112A" w:rsidR="000C112A" w:rsidP="00A835A5" w:rsidRDefault="000C112A" w14:paraId="73029A92" wp14:textId="77777777">
            <w:pPr>
              <w:pStyle w:val="ListParagraph"/>
              <w:numPr>
                <w:ilvl w:val="0"/>
                <w:numId w:val="4"/>
              </w:numPr>
              <w:ind w:left="240" w:hanging="180"/>
              <w:rPr>
                <w:b/>
                <w:sz w:val="20"/>
                <w:szCs w:val="20"/>
              </w:rPr>
            </w:pPr>
            <w:r w:rsidRPr="000C112A">
              <w:rPr>
                <w:sz w:val="20"/>
                <w:szCs w:val="20"/>
              </w:rPr>
              <w:t>Filed custody/guardianship Court Orders</w:t>
            </w:r>
            <w:r>
              <w:rPr>
                <w:sz w:val="20"/>
                <w:szCs w:val="20"/>
              </w:rPr>
              <w:t xml:space="preserve"> (student identified within Order)</w:t>
            </w:r>
          </w:p>
        </w:tc>
      </w:tr>
      <w:tr xmlns:wp14="http://schemas.microsoft.com/office/word/2010/wordml" w:rsidRPr="00F75DD6" w:rsidR="000C112A" w:rsidTr="00A835A5" w14:paraId="0E27B00A" wp14:textId="77777777">
        <w:trPr>
          <w:trHeight w:val="144"/>
        </w:trPr>
        <w:tc>
          <w:tcPr>
            <w:tcW w:w="983" w:type="dxa"/>
          </w:tcPr>
          <w:p w:rsidRPr="00A835A5" w:rsidR="000C112A" w:rsidP="00C41844" w:rsidRDefault="000C112A" w14:paraId="60061E4C" wp14:textId="77777777">
            <w:pPr>
              <w:jc w:val="center"/>
              <w:rPr>
                <w:sz w:val="20"/>
                <w:szCs w:val="20"/>
              </w:rPr>
            </w:pPr>
          </w:p>
        </w:tc>
        <w:tc>
          <w:tcPr>
            <w:tcW w:w="532" w:type="dxa"/>
          </w:tcPr>
          <w:p w:rsidRPr="00A835A5" w:rsidR="000C112A" w:rsidP="003F3E02" w:rsidRDefault="000C112A" w14:paraId="44EAFD9C" wp14:textId="77777777">
            <w:pPr>
              <w:rPr>
                <w:sz w:val="10"/>
                <w:szCs w:val="10"/>
              </w:rPr>
            </w:pPr>
          </w:p>
        </w:tc>
        <w:tc>
          <w:tcPr>
            <w:tcW w:w="8355" w:type="dxa"/>
          </w:tcPr>
          <w:p w:rsidRPr="00A835A5" w:rsidR="000C112A" w:rsidP="003F3E02" w:rsidRDefault="000C112A" w14:paraId="4B94D5A5" wp14:textId="77777777">
            <w:pPr>
              <w:rPr>
                <w:b/>
                <w:sz w:val="10"/>
                <w:szCs w:val="10"/>
              </w:rPr>
            </w:pPr>
          </w:p>
        </w:tc>
      </w:tr>
      <w:tr xmlns:wp14="http://schemas.microsoft.com/office/word/2010/wordml" w:rsidRPr="00F75DD6" w:rsidR="003F3E02" w:rsidTr="00A835A5" w14:paraId="0043C805" wp14:textId="77777777">
        <w:tc>
          <w:tcPr>
            <w:tcW w:w="983" w:type="dxa"/>
          </w:tcPr>
          <w:p w:rsidRPr="00F75DD6" w:rsidR="003F3E02" w:rsidP="00C41844" w:rsidRDefault="00201B6B" w14:paraId="713E8F5A" wp14:textId="77777777">
            <w:pPr>
              <w:jc w:val="center"/>
              <w:rPr>
                <w:sz w:val="20"/>
                <w:szCs w:val="20"/>
              </w:rPr>
            </w:pPr>
            <w:r w:rsidRPr="00F75DD6">
              <w:rPr>
                <w:sz w:val="20"/>
                <w:szCs w:val="20"/>
              </w:rPr>
              <w:fldChar w:fldCharType="begin">
                <w:ffData>
                  <w:name w:val="Check3"/>
                  <w:enabled/>
                  <w:calcOnExit w:val="0"/>
                  <w:checkBox>
                    <w:sizeAuto/>
                    <w:default w:val="0"/>
                  </w:checkBox>
                </w:ffData>
              </w:fldChar>
            </w:r>
            <w:bookmarkStart w:name="Check3" w:id="1"/>
            <w:r w:rsidRPr="00F75DD6">
              <w:rPr>
                <w:sz w:val="20"/>
                <w:szCs w:val="20"/>
              </w:rPr>
              <w:instrText xml:space="preserve"> FORMCHECKBOX </w:instrText>
            </w:r>
            <w:r w:rsidR="00A835A5">
              <w:rPr>
                <w:sz w:val="20"/>
                <w:szCs w:val="20"/>
              </w:rPr>
            </w:r>
            <w:r w:rsidR="00A835A5">
              <w:rPr>
                <w:sz w:val="20"/>
                <w:szCs w:val="20"/>
              </w:rPr>
              <w:fldChar w:fldCharType="separate"/>
            </w:r>
            <w:r w:rsidRPr="00F75DD6">
              <w:rPr>
                <w:sz w:val="20"/>
                <w:szCs w:val="20"/>
              </w:rPr>
              <w:fldChar w:fldCharType="end"/>
            </w:r>
            <w:bookmarkEnd w:id="1"/>
          </w:p>
        </w:tc>
        <w:tc>
          <w:tcPr>
            <w:tcW w:w="532" w:type="dxa"/>
          </w:tcPr>
          <w:p w:rsidRPr="00F75DD6" w:rsidR="003F3E02" w:rsidP="003F3E02" w:rsidRDefault="000C112A" w14:paraId="1F75A9DD" wp14:textId="77777777">
            <w:pPr>
              <w:rPr>
                <w:sz w:val="20"/>
                <w:szCs w:val="20"/>
              </w:rPr>
            </w:pPr>
            <w:r>
              <w:rPr>
                <w:sz w:val="20"/>
                <w:szCs w:val="20"/>
              </w:rPr>
              <w:t>3</w:t>
            </w:r>
            <w:r w:rsidRPr="00F75DD6" w:rsidR="003F3E02">
              <w:rPr>
                <w:sz w:val="20"/>
                <w:szCs w:val="20"/>
              </w:rPr>
              <w:t>.</w:t>
            </w:r>
          </w:p>
        </w:tc>
        <w:tc>
          <w:tcPr>
            <w:tcW w:w="8355" w:type="dxa"/>
          </w:tcPr>
          <w:p w:rsidRPr="00E2734E" w:rsidR="003F3E02" w:rsidP="00FD631F" w:rsidRDefault="009E206F" w14:paraId="62CFDC3A" wp14:textId="77777777">
            <w:pPr>
              <w:rPr>
                <w:b/>
                <w:sz w:val="20"/>
                <w:szCs w:val="20"/>
              </w:rPr>
            </w:pPr>
            <w:r>
              <w:rPr>
                <w:b/>
                <w:sz w:val="20"/>
                <w:szCs w:val="20"/>
              </w:rPr>
              <w:t xml:space="preserve">Documentation for </w:t>
            </w:r>
            <w:r w:rsidR="00E2734E">
              <w:rPr>
                <w:b/>
                <w:sz w:val="20"/>
                <w:szCs w:val="20"/>
              </w:rPr>
              <w:t xml:space="preserve">Proof of </w:t>
            </w:r>
            <w:r w:rsidR="00FD631F">
              <w:rPr>
                <w:b/>
                <w:sz w:val="20"/>
                <w:szCs w:val="20"/>
              </w:rPr>
              <w:t>Being “O</w:t>
            </w:r>
            <w:r w:rsidR="00E2734E">
              <w:rPr>
                <w:b/>
                <w:sz w:val="20"/>
                <w:szCs w:val="20"/>
              </w:rPr>
              <w:t xml:space="preserve">rdinarily </w:t>
            </w:r>
            <w:r w:rsidR="00FD631F">
              <w:rPr>
                <w:b/>
                <w:sz w:val="20"/>
                <w:szCs w:val="20"/>
              </w:rPr>
              <w:t>R</w:t>
            </w:r>
            <w:r w:rsidR="00E2734E">
              <w:rPr>
                <w:b/>
                <w:sz w:val="20"/>
                <w:szCs w:val="20"/>
              </w:rPr>
              <w:t>esident”</w:t>
            </w:r>
            <w:r w:rsidR="00CD0F10">
              <w:rPr>
                <w:b/>
                <w:sz w:val="20"/>
                <w:szCs w:val="20"/>
              </w:rPr>
              <w:t xml:space="preserve"> for student and parent/legal guardian</w:t>
            </w:r>
            <w:r w:rsidR="00CC3F68">
              <w:rPr>
                <w:b/>
                <w:sz w:val="20"/>
                <w:szCs w:val="20"/>
              </w:rPr>
              <w:t xml:space="preserve"> (Required)</w:t>
            </w:r>
            <w:r w:rsidR="00CD0F10">
              <w:rPr>
                <w:b/>
                <w:sz w:val="20"/>
                <w:szCs w:val="20"/>
              </w:rPr>
              <w:t>:</w:t>
            </w:r>
          </w:p>
        </w:tc>
      </w:tr>
      <w:tr xmlns:wp14="http://schemas.microsoft.com/office/word/2010/wordml" w:rsidRPr="00F75DD6" w:rsidR="00162582" w:rsidTr="00A835A5" w14:paraId="6E578094" wp14:textId="77777777">
        <w:trPr>
          <w:trHeight w:val="144"/>
        </w:trPr>
        <w:tc>
          <w:tcPr>
            <w:tcW w:w="983" w:type="dxa"/>
          </w:tcPr>
          <w:p w:rsidRPr="00F75DD6" w:rsidR="00162582" w:rsidP="00C41844" w:rsidRDefault="00162582" w14:paraId="3DEEC669" wp14:textId="77777777">
            <w:pPr>
              <w:jc w:val="center"/>
              <w:rPr>
                <w:sz w:val="20"/>
                <w:szCs w:val="20"/>
              </w:rPr>
            </w:pPr>
          </w:p>
        </w:tc>
        <w:tc>
          <w:tcPr>
            <w:tcW w:w="532" w:type="dxa"/>
          </w:tcPr>
          <w:p w:rsidRPr="00F75DD6" w:rsidR="00162582" w:rsidP="003F3E02" w:rsidRDefault="00162582" w14:paraId="3656B9AB" wp14:textId="77777777">
            <w:pPr>
              <w:rPr>
                <w:sz w:val="20"/>
                <w:szCs w:val="20"/>
              </w:rPr>
            </w:pPr>
          </w:p>
        </w:tc>
        <w:tc>
          <w:tcPr>
            <w:tcW w:w="8355" w:type="dxa"/>
          </w:tcPr>
          <w:p w:rsidRPr="00E2734E" w:rsidR="00162582" w:rsidP="00A835A5" w:rsidRDefault="00E2734E" w14:paraId="10B3E5F6" wp14:textId="77777777">
            <w:pPr>
              <w:pStyle w:val="ListParagraph"/>
              <w:numPr>
                <w:ilvl w:val="0"/>
                <w:numId w:val="1"/>
              </w:numPr>
              <w:ind w:left="240" w:hanging="180"/>
              <w:rPr>
                <w:sz w:val="20"/>
                <w:szCs w:val="20"/>
              </w:rPr>
            </w:pPr>
            <w:r w:rsidRPr="00E2734E">
              <w:rPr>
                <w:sz w:val="20"/>
                <w:szCs w:val="20"/>
              </w:rPr>
              <w:t xml:space="preserve">British Columbia Medical Services Plan </w:t>
            </w:r>
            <w:r w:rsidR="00CA6425">
              <w:rPr>
                <w:sz w:val="20"/>
                <w:szCs w:val="20"/>
              </w:rPr>
              <w:t>[</w:t>
            </w:r>
            <w:r w:rsidRPr="00CA6425" w:rsidR="00CA6425">
              <w:rPr>
                <w:b/>
                <w:sz w:val="20"/>
                <w:szCs w:val="20"/>
              </w:rPr>
              <w:t>PHOTO version only</w:t>
            </w:r>
            <w:r w:rsidR="00CA6425">
              <w:rPr>
                <w:sz w:val="20"/>
                <w:szCs w:val="20"/>
              </w:rPr>
              <w:t>]</w:t>
            </w:r>
            <w:r w:rsidRPr="00E2734E">
              <w:rPr>
                <w:sz w:val="20"/>
                <w:szCs w:val="20"/>
              </w:rPr>
              <w:t xml:space="preserve">coverage </w:t>
            </w:r>
            <w:r w:rsidR="00EF0F4B">
              <w:rPr>
                <w:sz w:val="20"/>
                <w:szCs w:val="20"/>
              </w:rPr>
              <w:t xml:space="preserve">for parent/legal guardian </w:t>
            </w:r>
            <w:r w:rsidRPr="00E2734E">
              <w:rPr>
                <w:b/>
                <w:sz w:val="20"/>
                <w:szCs w:val="20"/>
              </w:rPr>
              <w:t>and</w:t>
            </w:r>
            <w:r w:rsidRPr="00E2734E">
              <w:rPr>
                <w:sz w:val="20"/>
                <w:szCs w:val="20"/>
              </w:rPr>
              <w:t xml:space="preserve"> one item from the list of supporting documentation that follows; or,</w:t>
            </w:r>
          </w:p>
          <w:p w:rsidRPr="00E2734E" w:rsidR="00E2734E" w:rsidP="00A835A5" w:rsidRDefault="00E2734E" w14:paraId="6BCCE3E7" wp14:textId="77777777">
            <w:pPr>
              <w:pStyle w:val="ListParagraph"/>
              <w:numPr>
                <w:ilvl w:val="0"/>
                <w:numId w:val="1"/>
              </w:numPr>
              <w:ind w:left="240" w:hanging="180"/>
              <w:rPr>
                <w:b/>
                <w:sz w:val="20"/>
                <w:szCs w:val="20"/>
              </w:rPr>
            </w:pPr>
            <w:r w:rsidRPr="00E2734E">
              <w:rPr>
                <w:sz w:val="20"/>
                <w:szCs w:val="20"/>
              </w:rPr>
              <w:t xml:space="preserve">Proof of application for BCMSP </w:t>
            </w:r>
            <w:r w:rsidR="00EF0F4B">
              <w:rPr>
                <w:sz w:val="20"/>
                <w:szCs w:val="20"/>
              </w:rPr>
              <w:t xml:space="preserve">for parent/legal guardian </w:t>
            </w:r>
            <w:r w:rsidRPr="00E2734E">
              <w:rPr>
                <w:b/>
                <w:sz w:val="20"/>
                <w:szCs w:val="20"/>
              </w:rPr>
              <w:t>and</w:t>
            </w:r>
            <w:r w:rsidRPr="00E2734E">
              <w:rPr>
                <w:sz w:val="20"/>
                <w:szCs w:val="20"/>
              </w:rPr>
              <w:t xml:space="preserve"> three items from the list of supporting documentation that follows (the registration will not be complete until BCMSP coverage is confirmed)</w:t>
            </w:r>
          </w:p>
        </w:tc>
      </w:tr>
      <w:tr xmlns:wp14="http://schemas.microsoft.com/office/word/2010/wordml" w:rsidRPr="00F75DD6" w:rsidR="00C9543B" w:rsidTr="00A835A5" w14:paraId="24315B6A" wp14:textId="77777777">
        <w:trPr>
          <w:trHeight w:val="144"/>
        </w:trPr>
        <w:tc>
          <w:tcPr>
            <w:tcW w:w="983" w:type="dxa"/>
          </w:tcPr>
          <w:p w:rsidRPr="00F75DD6" w:rsidR="00C9543B" w:rsidP="00C41844" w:rsidRDefault="00C9543B" w14:paraId="45FB0818" wp14:textId="77777777">
            <w:pPr>
              <w:jc w:val="center"/>
              <w:rPr>
                <w:sz w:val="20"/>
                <w:szCs w:val="20"/>
              </w:rPr>
            </w:pPr>
          </w:p>
        </w:tc>
        <w:tc>
          <w:tcPr>
            <w:tcW w:w="532" w:type="dxa"/>
          </w:tcPr>
          <w:p w:rsidRPr="00F75DD6" w:rsidR="00C9543B" w:rsidP="003F3E02" w:rsidRDefault="00C9543B" w14:paraId="049F31CB" wp14:textId="77777777">
            <w:pPr>
              <w:rPr>
                <w:sz w:val="20"/>
                <w:szCs w:val="20"/>
              </w:rPr>
            </w:pPr>
          </w:p>
        </w:tc>
        <w:tc>
          <w:tcPr>
            <w:tcW w:w="8355" w:type="dxa"/>
          </w:tcPr>
          <w:p w:rsidR="00A835A5" w:rsidP="00E2734E" w:rsidRDefault="00A835A5" w14:paraId="53128261" wp14:textId="77777777">
            <w:pPr>
              <w:rPr>
                <w:sz w:val="20"/>
                <w:szCs w:val="20"/>
              </w:rPr>
            </w:pPr>
          </w:p>
          <w:p w:rsidR="00014141" w:rsidP="00E2734E" w:rsidRDefault="00E2734E" w14:paraId="37755EB1" wp14:textId="77777777">
            <w:pPr>
              <w:rPr>
                <w:sz w:val="20"/>
                <w:szCs w:val="20"/>
              </w:rPr>
            </w:pPr>
            <w:r>
              <w:rPr>
                <w:sz w:val="20"/>
                <w:szCs w:val="20"/>
              </w:rPr>
              <w:t>While each of the following indicators alone is not enough to establish residency for the purpose of Section 82 of the School Act, the larger the number of positive indicators as set out in the list below, the more likely it is that the person qualifies as a resident of the province</w:t>
            </w:r>
            <w:r w:rsidR="00E46546">
              <w:rPr>
                <w:sz w:val="20"/>
                <w:szCs w:val="20"/>
              </w:rPr>
              <w:t xml:space="preserve"> for the purpose of receiving government funded public education</w:t>
            </w:r>
            <w:r>
              <w:rPr>
                <w:sz w:val="20"/>
                <w:szCs w:val="20"/>
              </w:rPr>
              <w:t>:</w:t>
            </w:r>
          </w:p>
          <w:p w:rsidR="00E2734E" w:rsidP="00A835A5" w:rsidRDefault="00E2734E" w14:paraId="70CA594F" wp14:textId="77777777">
            <w:pPr>
              <w:pStyle w:val="ListParagraph"/>
              <w:numPr>
                <w:ilvl w:val="0"/>
                <w:numId w:val="5"/>
              </w:numPr>
              <w:ind w:left="240" w:hanging="180"/>
              <w:rPr>
                <w:sz w:val="20"/>
                <w:szCs w:val="20"/>
              </w:rPr>
            </w:pPr>
            <w:r>
              <w:rPr>
                <w:sz w:val="20"/>
                <w:szCs w:val="20"/>
              </w:rPr>
              <w:t>Ownership of a dwelling or a long-ter</w:t>
            </w:r>
            <w:r w:rsidR="009E206F">
              <w:rPr>
                <w:sz w:val="20"/>
                <w:szCs w:val="20"/>
              </w:rPr>
              <w:t>m lease or rental of a dwelling;</w:t>
            </w:r>
          </w:p>
          <w:p w:rsidR="00E2734E" w:rsidP="00A835A5" w:rsidRDefault="00CA6425" w14:paraId="289724B0" wp14:textId="77777777">
            <w:pPr>
              <w:pStyle w:val="ListParagraph"/>
              <w:numPr>
                <w:ilvl w:val="0"/>
                <w:numId w:val="5"/>
              </w:numPr>
              <w:ind w:left="240" w:hanging="180"/>
              <w:rPr>
                <w:sz w:val="20"/>
                <w:szCs w:val="20"/>
              </w:rPr>
            </w:pPr>
            <w:r>
              <w:rPr>
                <w:sz w:val="20"/>
                <w:szCs w:val="20"/>
              </w:rPr>
              <w:t xml:space="preserve">Legal documents </w:t>
            </w:r>
            <w:r w:rsidR="00E2734E">
              <w:rPr>
                <w:sz w:val="20"/>
                <w:szCs w:val="20"/>
              </w:rPr>
              <w:t>indicating British Columbia residence;</w:t>
            </w:r>
          </w:p>
          <w:p w:rsidR="00E2734E" w:rsidP="00A835A5" w:rsidRDefault="00E2734E" w14:paraId="13D1FD98" wp14:textId="77777777">
            <w:pPr>
              <w:pStyle w:val="ListParagraph"/>
              <w:numPr>
                <w:ilvl w:val="0"/>
                <w:numId w:val="5"/>
              </w:numPr>
              <w:ind w:left="240" w:hanging="180"/>
              <w:rPr>
                <w:sz w:val="20"/>
                <w:szCs w:val="20"/>
              </w:rPr>
            </w:pPr>
            <w:r>
              <w:rPr>
                <w:sz w:val="20"/>
                <w:szCs w:val="20"/>
              </w:rPr>
              <w:t>Provincial Driver’s License</w:t>
            </w:r>
            <w:r w:rsidR="008E626C">
              <w:rPr>
                <w:sz w:val="20"/>
                <w:szCs w:val="20"/>
              </w:rPr>
              <w:t xml:space="preserve"> (NOTE:  BC Driver’s License &amp; Services Card is considered one piece of identification, not two)</w:t>
            </w:r>
            <w:r>
              <w:rPr>
                <w:sz w:val="20"/>
                <w:szCs w:val="20"/>
              </w:rPr>
              <w:t>; or,</w:t>
            </w:r>
          </w:p>
          <w:p w:rsidR="00E2734E" w:rsidP="00A835A5" w:rsidRDefault="00E2734E" w14:paraId="0371C0C6" wp14:textId="77777777">
            <w:pPr>
              <w:pStyle w:val="ListParagraph"/>
              <w:numPr>
                <w:ilvl w:val="0"/>
                <w:numId w:val="5"/>
              </w:numPr>
              <w:ind w:left="240" w:hanging="180"/>
              <w:rPr>
                <w:sz w:val="20"/>
                <w:szCs w:val="20"/>
              </w:rPr>
            </w:pPr>
            <w:r>
              <w:rPr>
                <w:sz w:val="20"/>
                <w:szCs w:val="20"/>
              </w:rPr>
              <w:t>A current income tax return filed as a BC resident</w:t>
            </w:r>
          </w:p>
          <w:p w:rsidRPr="00E2734E" w:rsidR="00A835A5" w:rsidP="00A835A5" w:rsidRDefault="00A835A5" w14:paraId="62486C05" wp14:textId="77777777">
            <w:pPr>
              <w:pStyle w:val="ListParagraph"/>
              <w:ind w:left="240"/>
              <w:rPr>
                <w:sz w:val="20"/>
                <w:szCs w:val="20"/>
              </w:rPr>
            </w:pPr>
          </w:p>
        </w:tc>
      </w:tr>
      <w:tr xmlns:wp14="http://schemas.microsoft.com/office/word/2010/wordml" w:rsidRPr="00F75DD6" w:rsidR="00162582" w:rsidTr="00A835A5" w14:paraId="4E3D2E4B" wp14:textId="77777777">
        <w:tc>
          <w:tcPr>
            <w:tcW w:w="983" w:type="dxa"/>
          </w:tcPr>
          <w:p w:rsidRPr="00F75DD6" w:rsidR="00162582" w:rsidP="00C41844" w:rsidRDefault="00162582" w14:paraId="4101652C" wp14:textId="77777777">
            <w:pPr>
              <w:jc w:val="center"/>
              <w:rPr>
                <w:sz w:val="20"/>
                <w:szCs w:val="20"/>
              </w:rPr>
            </w:pPr>
          </w:p>
        </w:tc>
        <w:tc>
          <w:tcPr>
            <w:tcW w:w="532" w:type="dxa"/>
          </w:tcPr>
          <w:p w:rsidRPr="00F75DD6" w:rsidR="00162582" w:rsidP="003F3E02" w:rsidRDefault="00162582" w14:paraId="4B99056E" wp14:textId="77777777">
            <w:pPr>
              <w:rPr>
                <w:sz w:val="20"/>
                <w:szCs w:val="20"/>
              </w:rPr>
            </w:pPr>
          </w:p>
        </w:tc>
        <w:tc>
          <w:tcPr>
            <w:tcW w:w="8355" w:type="dxa"/>
          </w:tcPr>
          <w:p w:rsidRPr="00A835A5" w:rsidR="00A835A5" w:rsidP="00B11831" w:rsidRDefault="00A835A5" w14:paraId="0A7ED2D3" wp14:textId="77777777">
            <w:pPr>
              <w:rPr>
                <w:sz w:val="20"/>
                <w:szCs w:val="20"/>
              </w:rPr>
            </w:pPr>
            <w:r w:rsidRPr="00A835A5">
              <w:rPr>
                <w:sz w:val="20"/>
                <w:szCs w:val="20"/>
              </w:rPr>
              <w:t>T</w:t>
            </w:r>
            <w:r w:rsidRPr="00A835A5">
              <w:rPr>
                <w:sz w:val="20"/>
                <w:szCs w:val="20"/>
              </w:rPr>
              <w:t xml:space="preserve">he following items can also be used to assess residency: </w:t>
            </w:r>
          </w:p>
          <w:p w:rsidRPr="00A835A5" w:rsidR="00A835A5" w:rsidP="00A835A5" w:rsidRDefault="00A835A5" w14:paraId="50FF7FBB" wp14:textId="77777777">
            <w:pPr>
              <w:pStyle w:val="ListParagraph"/>
              <w:numPr>
                <w:ilvl w:val="0"/>
                <w:numId w:val="6"/>
              </w:numPr>
              <w:ind w:left="240" w:hanging="180"/>
              <w:rPr>
                <w:sz w:val="20"/>
                <w:szCs w:val="20"/>
              </w:rPr>
            </w:pPr>
            <w:r w:rsidRPr="00A835A5">
              <w:rPr>
                <w:sz w:val="20"/>
                <w:szCs w:val="20"/>
              </w:rPr>
              <w:t xml:space="preserve">Residence of spouse, children and other dependent family members in the dwelling </w:t>
            </w:r>
          </w:p>
          <w:p w:rsidRPr="00A835A5" w:rsidR="00A835A5" w:rsidP="00A835A5" w:rsidRDefault="00A835A5" w14:paraId="71E1301E" wp14:textId="77777777">
            <w:pPr>
              <w:pStyle w:val="ListParagraph"/>
              <w:numPr>
                <w:ilvl w:val="0"/>
                <w:numId w:val="6"/>
              </w:numPr>
              <w:ind w:left="240" w:hanging="180"/>
              <w:rPr>
                <w:sz w:val="20"/>
                <w:szCs w:val="20"/>
              </w:rPr>
            </w:pPr>
            <w:r w:rsidRPr="00A835A5">
              <w:rPr>
                <w:sz w:val="20"/>
                <w:szCs w:val="20"/>
              </w:rPr>
              <w:t xml:space="preserve">Employment within the community </w:t>
            </w:r>
          </w:p>
          <w:p w:rsidRPr="00A835A5" w:rsidR="00A835A5" w:rsidP="00A835A5" w:rsidRDefault="00A835A5" w14:paraId="7E706790" wp14:textId="77777777">
            <w:pPr>
              <w:pStyle w:val="ListParagraph"/>
              <w:numPr>
                <w:ilvl w:val="0"/>
                <w:numId w:val="6"/>
              </w:numPr>
              <w:ind w:left="240" w:hanging="180"/>
              <w:rPr>
                <w:sz w:val="20"/>
                <w:szCs w:val="20"/>
              </w:rPr>
            </w:pPr>
            <w:r w:rsidRPr="00A835A5">
              <w:rPr>
                <w:sz w:val="20"/>
                <w:szCs w:val="20"/>
              </w:rPr>
              <w:t xml:space="preserve">Provincial registration of automobile </w:t>
            </w:r>
          </w:p>
          <w:p w:rsidRPr="00A835A5" w:rsidR="00A835A5" w:rsidP="00A835A5" w:rsidRDefault="00A835A5" w14:paraId="22EC65EB" wp14:textId="77777777">
            <w:pPr>
              <w:pStyle w:val="ListParagraph"/>
              <w:numPr>
                <w:ilvl w:val="0"/>
                <w:numId w:val="6"/>
              </w:numPr>
              <w:ind w:left="240" w:hanging="180"/>
              <w:rPr>
                <w:sz w:val="20"/>
                <w:szCs w:val="20"/>
              </w:rPr>
            </w:pPr>
            <w:r w:rsidRPr="00A835A5">
              <w:rPr>
                <w:sz w:val="20"/>
                <w:szCs w:val="20"/>
              </w:rPr>
              <w:t xml:space="preserve">Canadian bank accounts or credit cards </w:t>
            </w:r>
          </w:p>
          <w:p w:rsidRPr="00A835A5" w:rsidR="00A835A5" w:rsidP="00A835A5" w:rsidRDefault="00A835A5" w14:paraId="5A6529B3" wp14:textId="77777777">
            <w:pPr>
              <w:pStyle w:val="ListParagraph"/>
              <w:numPr>
                <w:ilvl w:val="0"/>
                <w:numId w:val="6"/>
              </w:numPr>
              <w:ind w:left="240" w:hanging="180"/>
              <w:rPr>
                <w:sz w:val="20"/>
                <w:szCs w:val="20"/>
              </w:rPr>
            </w:pPr>
            <w:r w:rsidRPr="00A835A5">
              <w:rPr>
                <w:sz w:val="20"/>
                <w:szCs w:val="20"/>
              </w:rPr>
              <w:t xml:space="preserve">Links to community through religious organizations, recreational and social clubs, unions and professional organizations </w:t>
            </w:r>
          </w:p>
          <w:p w:rsidRPr="00A835A5" w:rsidR="00A835A5" w:rsidP="00A835A5" w:rsidRDefault="00A835A5" w14:paraId="3A81D4D9" wp14:textId="77777777">
            <w:pPr>
              <w:pStyle w:val="ListParagraph"/>
              <w:numPr>
                <w:ilvl w:val="0"/>
                <w:numId w:val="6"/>
              </w:numPr>
              <w:ind w:left="240" w:hanging="180"/>
              <w:rPr>
                <w:sz w:val="20"/>
                <w:szCs w:val="20"/>
              </w:rPr>
            </w:pPr>
            <w:r w:rsidRPr="00A835A5">
              <w:rPr>
                <w:sz w:val="20"/>
                <w:szCs w:val="20"/>
              </w:rPr>
              <w:t xml:space="preserve">Subscriptions for life or health insurance, such as MSP coverage </w:t>
            </w:r>
          </w:p>
          <w:p w:rsidRPr="00A835A5" w:rsidR="00162582" w:rsidP="00A835A5" w:rsidRDefault="00A835A5" w14:paraId="38A215C4" wp14:textId="77777777">
            <w:pPr>
              <w:pStyle w:val="ListParagraph"/>
              <w:numPr>
                <w:ilvl w:val="0"/>
                <w:numId w:val="6"/>
              </w:numPr>
              <w:ind w:left="240" w:hanging="180"/>
              <w:rPr>
                <w:b/>
                <w:sz w:val="20"/>
                <w:szCs w:val="20"/>
              </w:rPr>
            </w:pPr>
            <w:r w:rsidRPr="00A835A5">
              <w:rPr>
                <w:sz w:val="20"/>
                <w:szCs w:val="20"/>
              </w:rPr>
              <w:t>Business relationships within the community</w:t>
            </w:r>
          </w:p>
          <w:p w:rsidR="00A835A5" w:rsidP="00A835A5" w:rsidRDefault="00A835A5" w14:paraId="04C4B477" wp14:textId="77777777">
            <w:pPr>
              <w:ind w:left="60"/>
              <w:rPr>
                <w:b/>
                <w:sz w:val="20"/>
                <w:szCs w:val="20"/>
              </w:rPr>
            </w:pPr>
            <w:hyperlink w:history="1" r:id="rId10">
              <w:r w:rsidRPr="009C4E3D">
                <w:rPr>
                  <w:rStyle w:val="Hyperlink"/>
                  <w:b/>
                  <w:sz w:val="20"/>
                  <w:szCs w:val="20"/>
                </w:rPr>
                <w:t>https://www2.gov.bc.ca/gov/content/education-training/k-12/administration/legislation-policy/public-schools/eligibility-of-students-for-operating-grant-funding</w:t>
              </w:r>
            </w:hyperlink>
          </w:p>
          <w:p w:rsidRPr="00A835A5" w:rsidR="00A835A5" w:rsidP="00A835A5" w:rsidRDefault="00A835A5" w14:paraId="1299C43A" wp14:textId="77777777">
            <w:pPr>
              <w:ind w:left="60"/>
              <w:rPr>
                <w:b/>
                <w:sz w:val="20"/>
                <w:szCs w:val="20"/>
              </w:rPr>
            </w:pPr>
          </w:p>
        </w:tc>
      </w:tr>
      <w:tr xmlns:wp14="http://schemas.microsoft.com/office/word/2010/wordml" w:rsidRPr="00F75DD6" w:rsidR="003F3E02" w:rsidTr="00A835A5" w14:paraId="36280CC5" wp14:textId="77777777">
        <w:tc>
          <w:tcPr>
            <w:tcW w:w="983" w:type="dxa"/>
          </w:tcPr>
          <w:p w:rsidRPr="00F75DD6" w:rsidR="003F3E02" w:rsidP="00C41844" w:rsidRDefault="00201B6B" w14:paraId="7856258D" wp14:textId="77777777">
            <w:pPr>
              <w:jc w:val="center"/>
              <w:rPr>
                <w:sz w:val="20"/>
                <w:szCs w:val="20"/>
              </w:rPr>
            </w:pPr>
            <w:r w:rsidRPr="00F75DD6">
              <w:rPr>
                <w:sz w:val="20"/>
                <w:szCs w:val="20"/>
              </w:rPr>
              <w:fldChar w:fldCharType="begin">
                <w:ffData>
                  <w:name w:val="Check5"/>
                  <w:enabled/>
                  <w:calcOnExit w:val="0"/>
                  <w:checkBox>
                    <w:sizeAuto/>
                    <w:default w:val="0"/>
                  </w:checkBox>
                </w:ffData>
              </w:fldChar>
            </w:r>
            <w:bookmarkStart w:name="Check5" w:id="2"/>
            <w:r w:rsidRPr="00F75DD6">
              <w:rPr>
                <w:sz w:val="20"/>
                <w:szCs w:val="20"/>
              </w:rPr>
              <w:instrText xml:space="preserve"> FORMCHECKBOX </w:instrText>
            </w:r>
            <w:r w:rsidR="00A835A5">
              <w:rPr>
                <w:sz w:val="20"/>
                <w:szCs w:val="20"/>
              </w:rPr>
            </w:r>
            <w:r w:rsidR="00A835A5">
              <w:rPr>
                <w:sz w:val="20"/>
                <w:szCs w:val="20"/>
              </w:rPr>
              <w:fldChar w:fldCharType="separate"/>
            </w:r>
            <w:r w:rsidRPr="00F75DD6">
              <w:rPr>
                <w:sz w:val="20"/>
                <w:szCs w:val="20"/>
              </w:rPr>
              <w:fldChar w:fldCharType="end"/>
            </w:r>
            <w:bookmarkEnd w:id="2"/>
          </w:p>
        </w:tc>
        <w:tc>
          <w:tcPr>
            <w:tcW w:w="532" w:type="dxa"/>
          </w:tcPr>
          <w:p w:rsidRPr="00F75DD6" w:rsidR="003F3E02" w:rsidP="003F3E02" w:rsidRDefault="000C112A" w14:paraId="0F9ABB3F" wp14:textId="77777777">
            <w:pPr>
              <w:rPr>
                <w:sz w:val="20"/>
                <w:szCs w:val="20"/>
              </w:rPr>
            </w:pPr>
            <w:r>
              <w:rPr>
                <w:sz w:val="20"/>
                <w:szCs w:val="20"/>
              </w:rPr>
              <w:t>4</w:t>
            </w:r>
            <w:r w:rsidRPr="00F75DD6" w:rsidR="003F3E02">
              <w:rPr>
                <w:sz w:val="20"/>
                <w:szCs w:val="20"/>
              </w:rPr>
              <w:t>.</w:t>
            </w:r>
          </w:p>
        </w:tc>
        <w:tc>
          <w:tcPr>
            <w:tcW w:w="8355" w:type="dxa"/>
          </w:tcPr>
          <w:p w:rsidRPr="00F75DD6" w:rsidR="003F3E02" w:rsidP="00B11831" w:rsidRDefault="00162582" w14:paraId="67362E2E" wp14:textId="77777777">
            <w:pPr>
              <w:rPr>
                <w:sz w:val="20"/>
                <w:szCs w:val="20"/>
              </w:rPr>
            </w:pPr>
            <w:r w:rsidRPr="00F75DD6">
              <w:rPr>
                <w:b/>
                <w:sz w:val="20"/>
                <w:szCs w:val="20"/>
              </w:rPr>
              <w:t>M</w:t>
            </w:r>
            <w:r w:rsidRPr="00F75DD6" w:rsidR="00B11831">
              <w:rPr>
                <w:b/>
                <w:sz w:val="20"/>
                <w:szCs w:val="20"/>
              </w:rPr>
              <w:t xml:space="preserve">ost recent </w:t>
            </w:r>
            <w:r w:rsidRPr="00F75DD6" w:rsidR="003F3E02">
              <w:rPr>
                <w:b/>
                <w:sz w:val="20"/>
                <w:szCs w:val="20"/>
              </w:rPr>
              <w:t xml:space="preserve">school report cards </w:t>
            </w:r>
            <w:r w:rsidRPr="00F75DD6" w:rsidR="00B11831">
              <w:rPr>
                <w:b/>
                <w:sz w:val="20"/>
                <w:szCs w:val="20"/>
              </w:rPr>
              <w:t>from previous school</w:t>
            </w:r>
          </w:p>
        </w:tc>
      </w:tr>
      <w:tr xmlns:wp14="http://schemas.microsoft.com/office/word/2010/wordml" w:rsidRPr="00F75DD6" w:rsidR="00C9543B" w:rsidTr="00A835A5" w14:paraId="4DDBEF00" wp14:textId="77777777">
        <w:trPr>
          <w:trHeight w:val="144"/>
        </w:trPr>
        <w:tc>
          <w:tcPr>
            <w:tcW w:w="983" w:type="dxa"/>
          </w:tcPr>
          <w:p w:rsidRPr="00A835A5" w:rsidR="00C9543B" w:rsidP="00C41844" w:rsidRDefault="00C9543B" w14:paraId="3461D779" wp14:textId="77777777">
            <w:pPr>
              <w:jc w:val="center"/>
              <w:rPr>
                <w:sz w:val="20"/>
                <w:szCs w:val="20"/>
              </w:rPr>
            </w:pPr>
          </w:p>
        </w:tc>
        <w:tc>
          <w:tcPr>
            <w:tcW w:w="532" w:type="dxa"/>
          </w:tcPr>
          <w:p w:rsidRPr="00A835A5" w:rsidR="00C9543B" w:rsidP="003F3E02" w:rsidRDefault="00C9543B" w14:paraId="3CF2D8B6" wp14:textId="77777777">
            <w:pPr>
              <w:rPr>
                <w:sz w:val="10"/>
                <w:szCs w:val="10"/>
              </w:rPr>
            </w:pPr>
          </w:p>
        </w:tc>
        <w:tc>
          <w:tcPr>
            <w:tcW w:w="8355" w:type="dxa"/>
          </w:tcPr>
          <w:p w:rsidRPr="00A835A5" w:rsidR="00C9543B" w:rsidP="003F3E02" w:rsidRDefault="00C9543B" w14:paraId="0FB78278" wp14:textId="77777777">
            <w:pPr>
              <w:rPr>
                <w:b/>
                <w:sz w:val="10"/>
                <w:szCs w:val="10"/>
              </w:rPr>
            </w:pPr>
          </w:p>
        </w:tc>
      </w:tr>
      <w:tr xmlns:wp14="http://schemas.microsoft.com/office/word/2010/wordml" w:rsidRPr="00F75DD6" w:rsidR="003F3E02" w:rsidTr="00A835A5" w14:paraId="0A3AF569" wp14:textId="77777777">
        <w:tc>
          <w:tcPr>
            <w:tcW w:w="983" w:type="dxa"/>
          </w:tcPr>
          <w:p w:rsidRPr="00F75DD6" w:rsidR="003F3E02" w:rsidP="00C41844" w:rsidRDefault="00201B6B" w14:paraId="084C1507" wp14:textId="77777777">
            <w:pPr>
              <w:jc w:val="center"/>
              <w:rPr>
                <w:sz w:val="20"/>
                <w:szCs w:val="20"/>
              </w:rPr>
            </w:pPr>
            <w:r w:rsidRPr="00F75DD6">
              <w:rPr>
                <w:sz w:val="20"/>
                <w:szCs w:val="20"/>
              </w:rPr>
              <w:fldChar w:fldCharType="begin">
                <w:ffData>
                  <w:name w:val="Check6"/>
                  <w:enabled/>
                  <w:calcOnExit w:val="0"/>
                  <w:checkBox>
                    <w:sizeAuto/>
                    <w:default w:val="0"/>
                  </w:checkBox>
                </w:ffData>
              </w:fldChar>
            </w:r>
            <w:bookmarkStart w:name="Check6" w:id="3"/>
            <w:r w:rsidRPr="00F75DD6">
              <w:rPr>
                <w:sz w:val="20"/>
                <w:szCs w:val="20"/>
              </w:rPr>
              <w:instrText xml:space="preserve"> FORMCHECKBOX </w:instrText>
            </w:r>
            <w:r w:rsidR="00A835A5">
              <w:rPr>
                <w:sz w:val="20"/>
                <w:szCs w:val="20"/>
              </w:rPr>
            </w:r>
            <w:r w:rsidR="00A835A5">
              <w:rPr>
                <w:sz w:val="20"/>
                <w:szCs w:val="20"/>
              </w:rPr>
              <w:fldChar w:fldCharType="separate"/>
            </w:r>
            <w:r w:rsidRPr="00F75DD6">
              <w:rPr>
                <w:sz w:val="20"/>
                <w:szCs w:val="20"/>
              </w:rPr>
              <w:fldChar w:fldCharType="end"/>
            </w:r>
            <w:bookmarkEnd w:id="3"/>
          </w:p>
        </w:tc>
        <w:tc>
          <w:tcPr>
            <w:tcW w:w="532" w:type="dxa"/>
          </w:tcPr>
          <w:p w:rsidRPr="00F75DD6" w:rsidR="003F3E02" w:rsidP="003F3E02" w:rsidRDefault="000C112A" w14:paraId="56C72689" wp14:textId="77777777">
            <w:pPr>
              <w:rPr>
                <w:sz w:val="20"/>
                <w:szCs w:val="20"/>
              </w:rPr>
            </w:pPr>
            <w:r>
              <w:rPr>
                <w:sz w:val="20"/>
                <w:szCs w:val="20"/>
              </w:rPr>
              <w:t>5</w:t>
            </w:r>
            <w:r w:rsidRPr="00F75DD6" w:rsidR="003F3E02">
              <w:rPr>
                <w:sz w:val="20"/>
                <w:szCs w:val="20"/>
              </w:rPr>
              <w:t>.</w:t>
            </w:r>
          </w:p>
        </w:tc>
        <w:tc>
          <w:tcPr>
            <w:tcW w:w="8355" w:type="dxa"/>
          </w:tcPr>
          <w:p w:rsidRPr="00F75DD6" w:rsidR="003F3E02" w:rsidP="00D5605E" w:rsidRDefault="003F3E02" w14:paraId="1BAAEC4B" wp14:textId="77777777">
            <w:pPr>
              <w:rPr>
                <w:sz w:val="20"/>
                <w:szCs w:val="20"/>
              </w:rPr>
            </w:pPr>
            <w:r w:rsidRPr="00F75DD6">
              <w:rPr>
                <w:b/>
                <w:sz w:val="20"/>
                <w:szCs w:val="20"/>
              </w:rPr>
              <w:t>Child’s immunization records since birth</w:t>
            </w:r>
            <w:r w:rsidR="00310A61">
              <w:rPr>
                <w:b/>
                <w:sz w:val="20"/>
                <w:szCs w:val="20"/>
              </w:rPr>
              <w:t xml:space="preserve"> </w:t>
            </w:r>
            <w:r w:rsidRPr="00F75DD6">
              <w:rPr>
                <w:sz w:val="20"/>
                <w:szCs w:val="20"/>
              </w:rPr>
              <w:t>and</w:t>
            </w:r>
            <w:r w:rsidR="00310A61">
              <w:rPr>
                <w:sz w:val="20"/>
                <w:szCs w:val="20"/>
              </w:rPr>
              <w:t xml:space="preserve"> </w:t>
            </w:r>
            <w:r w:rsidRPr="00F75DD6">
              <w:rPr>
                <w:sz w:val="20"/>
                <w:szCs w:val="20"/>
              </w:rPr>
              <w:t>any other important health documents</w:t>
            </w:r>
            <w:r w:rsidRPr="00F75DD6" w:rsidR="00BA2E6D">
              <w:rPr>
                <w:sz w:val="20"/>
                <w:szCs w:val="20"/>
              </w:rPr>
              <w:t xml:space="preserve">. Please note that while </w:t>
            </w:r>
            <w:r w:rsidRPr="00F75DD6" w:rsidR="00AC41AA">
              <w:rPr>
                <w:sz w:val="20"/>
                <w:szCs w:val="20"/>
              </w:rPr>
              <w:t xml:space="preserve">immunization records are not required for registration, a copy </w:t>
            </w:r>
            <w:r w:rsidRPr="00F75DD6" w:rsidR="00AC41AA">
              <w:rPr>
                <w:b/>
                <w:sz w:val="20"/>
                <w:szCs w:val="20"/>
                <w:u w:val="single"/>
              </w:rPr>
              <w:t>may</w:t>
            </w:r>
            <w:r w:rsidRPr="00F75DD6" w:rsidR="00AC41AA">
              <w:rPr>
                <w:sz w:val="20"/>
                <w:szCs w:val="20"/>
              </w:rPr>
              <w:t xml:space="preserve"> be requested for the student</w:t>
            </w:r>
            <w:r w:rsidRPr="00F75DD6" w:rsidR="00BA2E6D">
              <w:rPr>
                <w:sz w:val="20"/>
                <w:szCs w:val="20"/>
              </w:rPr>
              <w:t xml:space="preserve"> file.</w:t>
            </w:r>
          </w:p>
        </w:tc>
      </w:tr>
      <w:tr xmlns:wp14="http://schemas.microsoft.com/office/word/2010/wordml" w:rsidRPr="00F75DD6" w:rsidR="00C9543B" w:rsidTr="00A835A5" w14:paraId="1FC39945" wp14:textId="77777777">
        <w:trPr>
          <w:trHeight w:val="144"/>
        </w:trPr>
        <w:tc>
          <w:tcPr>
            <w:tcW w:w="983" w:type="dxa"/>
          </w:tcPr>
          <w:p w:rsidRPr="00A835A5" w:rsidR="00C9543B" w:rsidP="00C41844" w:rsidRDefault="00C9543B" w14:paraId="0562CB0E" wp14:textId="77777777">
            <w:pPr>
              <w:jc w:val="center"/>
              <w:rPr>
                <w:sz w:val="20"/>
                <w:szCs w:val="20"/>
              </w:rPr>
            </w:pPr>
          </w:p>
        </w:tc>
        <w:tc>
          <w:tcPr>
            <w:tcW w:w="532" w:type="dxa"/>
          </w:tcPr>
          <w:p w:rsidRPr="00A835A5" w:rsidR="00C9543B" w:rsidP="003F3E02" w:rsidRDefault="00C9543B" w14:paraId="34CE0A41" wp14:textId="77777777">
            <w:pPr>
              <w:rPr>
                <w:sz w:val="10"/>
                <w:szCs w:val="10"/>
              </w:rPr>
            </w:pPr>
          </w:p>
        </w:tc>
        <w:tc>
          <w:tcPr>
            <w:tcW w:w="8355" w:type="dxa"/>
          </w:tcPr>
          <w:p w:rsidRPr="00A835A5" w:rsidR="00C9543B" w:rsidP="003F3E02" w:rsidRDefault="00C9543B" w14:paraId="62EBF3C5" wp14:textId="77777777">
            <w:pPr>
              <w:rPr>
                <w:b/>
                <w:sz w:val="10"/>
                <w:szCs w:val="10"/>
              </w:rPr>
            </w:pPr>
          </w:p>
        </w:tc>
      </w:tr>
      <w:tr xmlns:wp14="http://schemas.microsoft.com/office/word/2010/wordml" w:rsidRPr="001D4998" w:rsidR="00513A64" w:rsidTr="00A835A5" w14:paraId="62841A75" wp14:textId="77777777">
        <w:trPr>
          <w:trHeight w:val="144"/>
        </w:trPr>
        <w:tc>
          <w:tcPr>
            <w:tcW w:w="983" w:type="dxa"/>
          </w:tcPr>
          <w:p w:rsidRPr="001D4998" w:rsidR="00513A64" w:rsidP="00C41844" w:rsidRDefault="00513A64" w14:paraId="1D4412B4" wp14:textId="77777777">
            <w:pPr>
              <w:jc w:val="center"/>
              <w:rPr>
                <w:sz w:val="16"/>
                <w:szCs w:val="16"/>
              </w:rPr>
            </w:pPr>
            <w:r w:rsidRPr="00F75DD6">
              <w:rPr>
                <w:sz w:val="20"/>
                <w:szCs w:val="20"/>
              </w:rPr>
              <w:fldChar w:fldCharType="begin">
                <w:ffData>
                  <w:name w:val="Check7"/>
                  <w:enabled/>
                  <w:calcOnExit w:val="0"/>
                  <w:checkBox>
                    <w:sizeAuto/>
                    <w:default w:val="0"/>
                  </w:checkBox>
                </w:ffData>
              </w:fldChar>
            </w:r>
            <w:r w:rsidRPr="00F75DD6">
              <w:rPr>
                <w:sz w:val="20"/>
                <w:szCs w:val="20"/>
              </w:rPr>
              <w:instrText xml:space="preserve"> FORMCHECKBOX </w:instrText>
            </w:r>
            <w:r w:rsidR="00A835A5">
              <w:rPr>
                <w:sz w:val="20"/>
                <w:szCs w:val="20"/>
              </w:rPr>
            </w:r>
            <w:r w:rsidR="00A835A5">
              <w:rPr>
                <w:sz w:val="20"/>
                <w:szCs w:val="20"/>
              </w:rPr>
              <w:fldChar w:fldCharType="separate"/>
            </w:r>
            <w:r w:rsidRPr="00F75DD6">
              <w:rPr>
                <w:sz w:val="20"/>
                <w:szCs w:val="20"/>
              </w:rPr>
              <w:fldChar w:fldCharType="end"/>
            </w:r>
          </w:p>
        </w:tc>
        <w:tc>
          <w:tcPr>
            <w:tcW w:w="532" w:type="dxa"/>
          </w:tcPr>
          <w:p w:rsidRPr="001D4998" w:rsidR="00513A64" w:rsidP="003F3E02" w:rsidRDefault="00111795" w14:paraId="4BC6DBBF" wp14:textId="77777777">
            <w:pPr>
              <w:rPr>
                <w:sz w:val="16"/>
                <w:szCs w:val="16"/>
              </w:rPr>
            </w:pPr>
            <w:r>
              <w:rPr>
                <w:sz w:val="16"/>
                <w:szCs w:val="16"/>
              </w:rPr>
              <w:t>6.</w:t>
            </w:r>
          </w:p>
        </w:tc>
        <w:tc>
          <w:tcPr>
            <w:tcW w:w="8355" w:type="dxa"/>
          </w:tcPr>
          <w:p w:rsidRPr="00CC3F68" w:rsidR="00513A64" w:rsidP="00513A64" w:rsidRDefault="00513A64" w14:paraId="73BCC3ED" wp14:textId="77777777">
            <w:pPr>
              <w:rPr>
                <w:b/>
                <w:sz w:val="20"/>
                <w:szCs w:val="20"/>
              </w:rPr>
            </w:pPr>
            <w:r w:rsidRPr="00CC3F68">
              <w:rPr>
                <w:b/>
                <w:sz w:val="20"/>
                <w:szCs w:val="20"/>
              </w:rPr>
              <w:t xml:space="preserve">Completed Permission Forms (as </w:t>
            </w:r>
            <w:r w:rsidRPr="00CC3F68" w:rsidR="004963E8">
              <w:rPr>
                <w:b/>
                <w:sz w:val="20"/>
                <w:szCs w:val="20"/>
              </w:rPr>
              <w:t>provided by school) – Examples as follows:</w:t>
            </w:r>
          </w:p>
          <w:p w:rsidRPr="00E57A92" w:rsidR="00513A64" w:rsidP="00A835A5" w:rsidRDefault="00513A64" w14:paraId="57F7CB42" wp14:textId="77777777">
            <w:pPr>
              <w:pStyle w:val="ListParagraph"/>
              <w:numPr>
                <w:ilvl w:val="0"/>
                <w:numId w:val="1"/>
              </w:numPr>
              <w:ind w:left="240" w:hanging="180"/>
              <w:rPr>
                <w:sz w:val="20"/>
                <w:szCs w:val="20"/>
              </w:rPr>
            </w:pPr>
            <w:r w:rsidRPr="00E57A92">
              <w:rPr>
                <w:sz w:val="20"/>
                <w:szCs w:val="20"/>
              </w:rPr>
              <w:t>Student FOIPPA / Personal Consent Form</w:t>
            </w:r>
          </w:p>
          <w:p w:rsidRPr="00513A64" w:rsidR="00513A64" w:rsidP="00A835A5" w:rsidRDefault="00513A64" w14:paraId="18F1E612" wp14:textId="77777777">
            <w:pPr>
              <w:pStyle w:val="ListParagraph"/>
              <w:numPr>
                <w:ilvl w:val="0"/>
                <w:numId w:val="1"/>
              </w:numPr>
              <w:ind w:left="240" w:hanging="180"/>
              <w:rPr>
                <w:sz w:val="16"/>
                <w:szCs w:val="16"/>
              </w:rPr>
            </w:pPr>
            <w:r w:rsidRPr="00E57A92">
              <w:rPr>
                <w:sz w:val="20"/>
                <w:szCs w:val="20"/>
              </w:rPr>
              <w:t>Google Apps for Education (GAFE), if applicable</w:t>
            </w:r>
          </w:p>
        </w:tc>
      </w:tr>
    </w:tbl>
    <w:p xmlns:wp14="http://schemas.microsoft.com/office/word/2010/wordml" w:rsidR="00CA6425" w:rsidP="003F3E02" w:rsidRDefault="00CA6425" w14:paraId="6D98A12B" wp14:textId="77777777">
      <w:pPr>
        <w:spacing w:after="0"/>
        <w:rPr>
          <w:sz w:val="20"/>
          <w:szCs w:val="20"/>
        </w:rPr>
      </w:pPr>
    </w:p>
    <w:p xmlns:wp14="http://schemas.microsoft.com/office/word/2010/wordml" w:rsidRPr="00A835A5" w:rsidR="00A835A5" w:rsidP="00A835A5" w:rsidRDefault="00CA6425" w14:paraId="2946DB82" wp14:textId="77777777">
      <w:pPr>
        <w:tabs>
          <w:tab w:val="left" w:pos="3180"/>
        </w:tabs>
        <w:rPr>
          <w:sz w:val="20"/>
          <w:szCs w:val="20"/>
        </w:rPr>
      </w:pPr>
      <w:r>
        <w:rPr>
          <w:sz w:val="20"/>
          <w:szCs w:val="20"/>
        </w:rPr>
        <w:tab/>
      </w:r>
      <w:bookmarkStart w:name="_GoBack" w:id="4"/>
      <w:bookmarkEnd w:id="4"/>
    </w:p>
    <w:p xmlns:wp14="http://schemas.microsoft.com/office/word/2010/wordml" w:rsidRPr="00A835A5" w:rsidR="00A835A5" w:rsidP="00A835A5" w:rsidRDefault="00A835A5" w14:paraId="5997CC1D" wp14:textId="77777777">
      <w:pPr>
        <w:rPr>
          <w:sz w:val="20"/>
          <w:szCs w:val="20"/>
        </w:rPr>
      </w:pPr>
    </w:p>
    <w:p xmlns:wp14="http://schemas.microsoft.com/office/word/2010/wordml" w:rsidRPr="00A835A5" w:rsidR="003F3E02" w:rsidP="00A835A5" w:rsidRDefault="003F3E02" w14:paraId="110FFD37" wp14:textId="77777777">
      <w:pPr>
        <w:jc w:val="center"/>
        <w:rPr>
          <w:sz w:val="20"/>
          <w:szCs w:val="20"/>
        </w:rPr>
      </w:pPr>
    </w:p>
    <w:sectPr w:rsidRPr="00A835A5" w:rsidR="003F3E02" w:rsidSect="00A835A5">
      <w:footerReference w:type="default" r:id="rId11"/>
      <w:pgSz w:w="12240" w:h="20160" w:orient="portrait" w:code="5"/>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57D98" w:rsidP="001D1773" w:rsidRDefault="00757D98" w14:paraId="6B699379" wp14:textId="77777777">
      <w:pPr>
        <w:spacing w:after="0" w:line="240" w:lineRule="auto"/>
      </w:pPr>
      <w:r>
        <w:separator/>
      </w:r>
    </w:p>
  </w:endnote>
  <w:endnote w:type="continuationSeparator" w:id="0">
    <w:p xmlns:wp14="http://schemas.microsoft.com/office/word/2010/wordml" w:rsidR="00757D98" w:rsidP="001D1773" w:rsidRDefault="00757D98" w14:paraId="3FE9F23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92DAF" w:rsidR="000B084E" w:rsidRDefault="00292DAF" w14:paraId="583578C1" wp14:textId="77777777">
    <w:pPr>
      <w:pStyle w:val="Footer"/>
      <w:rPr>
        <w:i/>
        <w:sz w:val="16"/>
        <w:szCs w:val="16"/>
      </w:rPr>
    </w:pPr>
    <w:r w:rsidRPr="00292DAF">
      <w:rPr>
        <w:i/>
        <w:sz w:val="16"/>
        <w:szCs w:val="16"/>
      </w:rPr>
      <w:t xml:space="preserve">Checklist – Information for Student Registration – Updated </w:t>
    </w:r>
    <w:r w:rsidR="00A835A5">
      <w:rPr>
        <w:i/>
        <w:sz w:val="16"/>
        <w:szCs w:val="16"/>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57D98" w:rsidP="001D1773" w:rsidRDefault="00757D98" w14:paraId="1F72F646" wp14:textId="77777777">
      <w:pPr>
        <w:spacing w:after="0" w:line="240" w:lineRule="auto"/>
      </w:pPr>
      <w:r>
        <w:separator/>
      </w:r>
    </w:p>
  </w:footnote>
  <w:footnote w:type="continuationSeparator" w:id="0">
    <w:p xmlns:wp14="http://schemas.microsoft.com/office/word/2010/wordml" w:rsidR="00757D98" w:rsidP="001D1773" w:rsidRDefault="00757D98" w14:paraId="08CE6F9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6AE"/>
    <w:multiLevelType w:val="hybridMultilevel"/>
    <w:tmpl w:val="32C4EB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6892782"/>
    <w:multiLevelType w:val="hybridMultilevel"/>
    <w:tmpl w:val="A07420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0133D5E"/>
    <w:multiLevelType w:val="hybridMultilevel"/>
    <w:tmpl w:val="12045F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2B776E8"/>
    <w:multiLevelType w:val="hybridMultilevel"/>
    <w:tmpl w:val="71A42C6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573C5B32"/>
    <w:multiLevelType w:val="hybridMultilevel"/>
    <w:tmpl w:val="8DDA56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D49340E"/>
    <w:multiLevelType w:val="hybridMultilevel"/>
    <w:tmpl w:val="59CAF1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02"/>
    <w:rsid w:val="000044D5"/>
    <w:rsid w:val="00014141"/>
    <w:rsid w:val="00041187"/>
    <w:rsid w:val="00043583"/>
    <w:rsid w:val="000623B5"/>
    <w:rsid w:val="00062694"/>
    <w:rsid w:val="000A72AF"/>
    <w:rsid w:val="000B02CB"/>
    <w:rsid w:val="000B084E"/>
    <w:rsid w:val="000C112A"/>
    <w:rsid w:val="000E5652"/>
    <w:rsid w:val="00111795"/>
    <w:rsid w:val="0011441E"/>
    <w:rsid w:val="00130E14"/>
    <w:rsid w:val="00162582"/>
    <w:rsid w:val="00163508"/>
    <w:rsid w:val="001857A9"/>
    <w:rsid w:val="001C342E"/>
    <w:rsid w:val="001D1773"/>
    <w:rsid w:val="001D4998"/>
    <w:rsid w:val="001E6087"/>
    <w:rsid w:val="001F7309"/>
    <w:rsid w:val="00201B6B"/>
    <w:rsid w:val="00220161"/>
    <w:rsid w:val="00230E78"/>
    <w:rsid w:val="00292DAF"/>
    <w:rsid w:val="002B4E22"/>
    <w:rsid w:val="002E245A"/>
    <w:rsid w:val="00310A61"/>
    <w:rsid w:val="00364252"/>
    <w:rsid w:val="003719E3"/>
    <w:rsid w:val="0039547E"/>
    <w:rsid w:val="003D30A3"/>
    <w:rsid w:val="003E43FB"/>
    <w:rsid w:val="003E643D"/>
    <w:rsid w:val="003F3612"/>
    <w:rsid w:val="003F3E02"/>
    <w:rsid w:val="004263AD"/>
    <w:rsid w:val="00441103"/>
    <w:rsid w:val="00466F0A"/>
    <w:rsid w:val="0048145A"/>
    <w:rsid w:val="00494530"/>
    <w:rsid w:val="00495EE0"/>
    <w:rsid w:val="004963E8"/>
    <w:rsid w:val="004B7976"/>
    <w:rsid w:val="004C37A0"/>
    <w:rsid w:val="004C63DD"/>
    <w:rsid w:val="004E2C7C"/>
    <w:rsid w:val="005077A6"/>
    <w:rsid w:val="00513A64"/>
    <w:rsid w:val="0053357A"/>
    <w:rsid w:val="00580C57"/>
    <w:rsid w:val="00580F90"/>
    <w:rsid w:val="00601C6A"/>
    <w:rsid w:val="006440C0"/>
    <w:rsid w:val="006D7253"/>
    <w:rsid w:val="007222E9"/>
    <w:rsid w:val="007516C9"/>
    <w:rsid w:val="00757D98"/>
    <w:rsid w:val="00781BB0"/>
    <w:rsid w:val="007B5028"/>
    <w:rsid w:val="007F0205"/>
    <w:rsid w:val="0081447F"/>
    <w:rsid w:val="00817B03"/>
    <w:rsid w:val="008819EE"/>
    <w:rsid w:val="008A2078"/>
    <w:rsid w:val="008E5CA2"/>
    <w:rsid w:val="008E626C"/>
    <w:rsid w:val="00907A05"/>
    <w:rsid w:val="00911A84"/>
    <w:rsid w:val="00916828"/>
    <w:rsid w:val="009341CB"/>
    <w:rsid w:val="00952FDF"/>
    <w:rsid w:val="009564D6"/>
    <w:rsid w:val="009A3005"/>
    <w:rsid w:val="009E206F"/>
    <w:rsid w:val="009F325B"/>
    <w:rsid w:val="00A04A8B"/>
    <w:rsid w:val="00A1543D"/>
    <w:rsid w:val="00A3532A"/>
    <w:rsid w:val="00A37387"/>
    <w:rsid w:val="00A43F40"/>
    <w:rsid w:val="00A70573"/>
    <w:rsid w:val="00A8088E"/>
    <w:rsid w:val="00A835A5"/>
    <w:rsid w:val="00AC41AA"/>
    <w:rsid w:val="00AF5867"/>
    <w:rsid w:val="00AF6227"/>
    <w:rsid w:val="00B108DC"/>
    <w:rsid w:val="00B11831"/>
    <w:rsid w:val="00B204DD"/>
    <w:rsid w:val="00B65541"/>
    <w:rsid w:val="00B93CE2"/>
    <w:rsid w:val="00BA2E6D"/>
    <w:rsid w:val="00BA5AA2"/>
    <w:rsid w:val="00BB0177"/>
    <w:rsid w:val="00BD3C8F"/>
    <w:rsid w:val="00C131EE"/>
    <w:rsid w:val="00C41844"/>
    <w:rsid w:val="00C529D2"/>
    <w:rsid w:val="00C849F9"/>
    <w:rsid w:val="00C9543B"/>
    <w:rsid w:val="00CA6425"/>
    <w:rsid w:val="00CB4D47"/>
    <w:rsid w:val="00CC3F68"/>
    <w:rsid w:val="00CD0F10"/>
    <w:rsid w:val="00CE2E34"/>
    <w:rsid w:val="00CF79A1"/>
    <w:rsid w:val="00D428FD"/>
    <w:rsid w:val="00D5605E"/>
    <w:rsid w:val="00D70ACF"/>
    <w:rsid w:val="00D75575"/>
    <w:rsid w:val="00DD6554"/>
    <w:rsid w:val="00E2734E"/>
    <w:rsid w:val="00E46546"/>
    <w:rsid w:val="00E57A92"/>
    <w:rsid w:val="00EF0F4B"/>
    <w:rsid w:val="00F756E2"/>
    <w:rsid w:val="00F75DD6"/>
    <w:rsid w:val="00F75DF7"/>
    <w:rsid w:val="00F91A82"/>
    <w:rsid w:val="00F9768E"/>
    <w:rsid w:val="00FD631F"/>
    <w:rsid w:val="00FE6972"/>
    <w:rsid w:val="00FF6327"/>
    <w:rsid w:val="4D1365C3"/>
    <w:rsid w:val="6D336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98C262"/>
  <w15:docId w15:val="{521263C3-5525-42D0-BBDA-B076E37859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353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F3E0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F3E02"/>
    <w:rPr>
      <w:rFonts w:ascii="Tahoma" w:hAnsi="Tahoma" w:cs="Tahoma"/>
      <w:sz w:val="16"/>
      <w:szCs w:val="16"/>
    </w:rPr>
  </w:style>
  <w:style w:type="character" w:styleId="Hyperlink">
    <w:name w:val="Hyperlink"/>
    <w:basedOn w:val="DefaultParagraphFont"/>
    <w:uiPriority w:val="99"/>
    <w:unhideWhenUsed/>
    <w:rsid w:val="003F3E02"/>
    <w:rPr>
      <w:color w:val="0000FF" w:themeColor="hyperlink"/>
      <w:u w:val="single"/>
    </w:rPr>
  </w:style>
  <w:style w:type="table" w:styleId="TableGrid">
    <w:name w:val="Table Grid"/>
    <w:basedOn w:val="TableNormal"/>
    <w:uiPriority w:val="59"/>
    <w:rsid w:val="003F3E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F3E02"/>
    <w:pPr>
      <w:ind w:left="720"/>
      <w:contextualSpacing/>
    </w:pPr>
  </w:style>
  <w:style w:type="paragraph" w:styleId="Header">
    <w:name w:val="header"/>
    <w:basedOn w:val="Normal"/>
    <w:link w:val="HeaderChar"/>
    <w:uiPriority w:val="99"/>
    <w:unhideWhenUsed/>
    <w:rsid w:val="001D17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D1773"/>
  </w:style>
  <w:style w:type="paragraph" w:styleId="Footer">
    <w:name w:val="footer"/>
    <w:basedOn w:val="Normal"/>
    <w:link w:val="FooterChar"/>
    <w:uiPriority w:val="99"/>
    <w:unhideWhenUsed/>
    <w:rsid w:val="001D17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D1773"/>
  </w:style>
  <w:style w:type="character" w:styleId="FollowedHyperlink">
    <w:name w:val="FollowedHyperlink"/>
    <w:basedOn w:val="DefaultParagraphFont"/>
    <w:uiPriority w:val="99"/>
    <w:semiHidden/>
    <w:unhideWhenUsed/>
    <w:rsid w:val="00CC3F68"/>
    <w:rPr>
      <w:color w:val="800080" w:themeColor="followedHyperlink"/>
      <w:u w:val="single"/>
    </w:rPr>
  </w:style>
  <w:style w:type="character" w:styleId="UnresolvedMention">
    <w:name w:val="Unresolved Mention"/>
    <w:basedOn w:val="DefaultParagraphFont"/>
    <w:uiPriority w:val="99"/>
    <w:semiHidden/>
    <w:unhideWhenUsed/>
    <w:rsid w:val="00A8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s://www2.gov.bc.ca/gov/content/education-training/k-12/administration/legislation-policy/public-schools/eligibility-of-students-for-operating-grant-funding" TargetMode="External" Id="rId10" /><Relationship Type="http://schemas.openxmlformats.org/officeDocument/2006/relationships/settings" Target="settings.xml" Id="rId4" /><Relationship Type="http://schemas.openxmlformats.org/officeDocument/2006/relationships/hyperlink" Target="http://mybaragar.com/index.cfm?event=page.SchoolLocatorPublic&amp;DistrictCode=BC69" TargetMode="External" Id="rId9" /><Relationship Type="http://schemas.openxmlformats.org/officeDocument/2006/relationships/customXml" Target="../customXml/item2.xml" Id="rId14" /><Relationship Type="http://schemas.openxmlformats.org/officeDocument/2006/relationships/image" Target="/media/image3.png" Id="R1e74209f938b4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1B6F8553BAF146A0D7658C7AE712CB" ma:contentTypeVersion="1" ma:contentTypeDescription="Create a new document." ma:contentTypeScope="" ma:versionID="c51156b13b2a3f13dbc53aa56ba8c4ba">
  <xsd:schema xmlns:xsd="http://www.w3.org/2001/XMLSchema" xmlns:xs="http://www.w3.org/2001/XMLSchema" xmlns:p="http://schemas.microsoft.com/office/2006/metadata/properties" xmlns:ns1="http://schemas.microsoft.com/sharepoint/v3" targetNamespace="http://schemas.microsoft.com/office/2006/metadata/properties" ma:root="true" ma:fieldsID="80154e0646a011901100ccbc55e17e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A374D-A9EF-44FB-B8F6-174EA4115B16}"/>
</file>

<file path=customXml/itemProps2.xml><?xml version="1.0" encoding="utf-8"?>
<ds:datastoreItem xmlns:ds="http://schemas.openxmlformats.org/officeDocument/2006/customXml" ds:itemID="{2F814176-E4F5-49B6-B39A-557002FC3216}"/>
</file>

<file path=customXml/itemProps3.xml><?xml version="1.0" encoding="utf-8"?>
<ds:datastoreItem xmlns:ds="http://schemas.openxmlformats.org/officeDocument/2006/customXml" ds:itemID="{BF05238A-9EC6-4489-8AEF-35B34A229B12}"/>
</file>

<file path=customXml/itemProps4.xml><?xml version="1.0" encoding="utf-8"?>
<ds:datastoreItem xmlns:ds="http://schemas.openxmlformats.org/officeDocument/2006/customXml" ds:itemID="{DE001BAC-803B-4062-B16E-59D97CBBFF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SD69</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Checklist - Information for Student Registration.docx</dc:title>
  <dc:subject/>
  <dc:creator>admin</dc:creator>
  <keywords/>
  <dc:description/>
  <lastModifiedBy>Sherrie Brown</lastModifiedBy>
  <revision>6</revision>
  <lastPrinted>2013-04-09T20:05:00.0000000Z</lastPrinted>
  <dcterms:created xsi:type="dcterms:W3CDTF">2020-12-17T23:24:00.0000000Z</dcterms:created>
  <dcterms:modified xsi:type="dcterms:W3CDTF">2023-12-04T21:37:35.1559295Z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0x010100C41B6F8553BAF146A0D7658C7AE712CB</vt:lpwstr>
  </property>
</Properties>
</file>